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59B9" w:rsidRPr="00F94EF8" w:rsidRDefault="00F94EF8" w:rsidP="00292715">
      <w:pPr>
        <w:pStyle w:val="BodyText"/>
        <w:spacing w:before="9"/>
        <w:jc w:val="center"/>
        <w:rPr>
          <w:sz w:val="16"/>
        </w:rPr>
      </w:pPr>
      <w:r>
        <w:rPr>
          <w:rFonts w:ascii="Verdana" w:hAnsi="Verdana" w:cs="Calibri"/>
          <w:b/>
          <w:szCs w:val="20"/>
        </w:rPr>
        <w:t>31</w:t>
      </w:r>
      <w:r w:rsidRPr="00F94EF8">
        <w:rPr>
          <w:rFonts w:ascii="Verdana" w:hAnsi="Verdana" w:cs="Calibri"/>
          <w:b/>
          <w:szCs w:val="20"/>
          <w:vertAlign w:val="superscript"/>
        </w:rPr>
        <w:t>st</w:t>
      </w:r>
      <w:r>
        <w:rPr>
          <w:rFonts w:ascii="Verdana" w:hAnsi="Verdana" w:cs="Calibri"/>
          <w:b/>
          <w:szCs w:val="20"/>
        </w:rPr>
        <w:t xml:space="preserve"> </w:t>
      </w:r>
      <w:r w:rsidR="00322E02" w:rsidRPr="00244F5C">
        <w:rPr>
          <w:rFonts w:ascii="Verdana" w:hAnsi="Verdana" w:cs="Calibri"/>
          <w:b/>
          <w:szCs w:val="20"/>
        </w:rPr>
        <w:t xml:space="preserve">March </w:t>
      </w:r>
      <w:r w:rsidR="00E25723" w:rsidRPr="00244F5C">
        <w:rPr>
          <w:rFonts w:ascii="Verdana" w:hAnsi="Verdana" w:cs="Calibri"/>
          <w:b/>
          <w:szCs w:val="20"/>
        </w:rPr>
        <w:t>2023</w:t>
      </w:r>
    </w:p>
    <w:p w:rsidR="00477EBA" w:rsidRDefault="00477EBA" w:rsidP="00477EBA">
      <w:pPr>
        <w:spacing w:before="100" w:beforeAutospacing="1" w:after="100" w:afterAutospacing="1" w:line="240" w:lineRule="auto"/>
        <w:jc w:val="both"/>
        <w:rPr>
          <w:rFonts w:ascii="Verdana" w:eastAsia="Times New Roman" w:hAnsi="Verdana" w:cs="Calibri"/>
          <w:sz w:val="20"/>
          <w:szCs w:val="20"/>
        </w:rPr>
      </w:pPr>
      <w:r>
        <w:rPr>
          <w:rFonts w:ascii="Verdana" w:eastAsia="Times New Roman" w:hAnsi="Verdana" w:cs="Calibri"/>
          <w:sz w:val="20"/>
          <w:szCs w:val="20"/>
        </w:rPr>
        <w:t xml:space="preserve">Happy Friday! We are now half way through term 5 already and what a term it has been, read on to see some of the things we have been </w:t>
      </w:r>
      <w:proofErr w:type="gramStart"/>
      <w:r>
        <w:rPr>
          <w:rFonts w:ascii="Verdana" w:eastAsia="Times New Roman" w:hAnsi="Verdana" w:cs="Calibri"/>
          <w:sz w:val="20"/>
          <w:szCs w:val="20"/>
        </w:rPr>
        <w:t>up to</w:t>
      </w:r>
      <w:proofErr w:type="gramEnd"/>
      <w:r>
        <w:rPr>
          <w:rFonts w:ascii="Verdana" w:eastAsia="Times New Roman" w:hAnsi="Verdana" w:cs="Calibri"/>
          <w:sz w:val="20"/>
          <w:szCs w:val="20"/>
        </w:rPr>
        <w:t xml:space="preserve">. </w:t>
      </w:r>
    </w:p>
    <w:p w:rsidR="00477EBA" w:rsidRDefault="00477EBA" w:rsidP="00477EBA">
      <w:pPr>
        <w:spacing w:before="100" w:beforeAutospacing="1" w:after="0" w:line="240" w:lineRule="auto"/>
        <w:rPr>
          <w:rFonts w:ascii="Verdana" w:eastAsia="Times New Roman" w:hAnsi="Verdana" w:cs="Calibri"/>
          <w:b/>
          <w:sz w:val="20"/>
          <w:szCs w:val="20"/>
          <w:u w:val="single"/>
        </w:rPr>
      </w:pPr>
      <w:r w:rsidRPr="00477EBA">
        <w:rPr>
          <w:rFonts w:ascii="Verdana" w:eastAsia="Times New Roman" w:hAnsi="Verdana" w:cs="Calibri"/>
          <w:b/>
          <w:color w:val="000000" w:themeColor="text1"/>
          <w:sz w:val="20"/>
          <w:szCs w:val="20"/>
          <w:u w:val="single"/>
        </w:rPr>
        <w:t>Dates for the diary</w:t>
      </w:r>
      <w:r>
        <w:rPr>
          <w:rFonts w:ascii="Verdana" w:eastAsia="Times New Roman" w:hAnsi="Verdana" w:cs="Calibri"/>
          <w:b/>
          <w:sz w:val="20"/>
          <w:szCs w:val="20"/>
          <w:u w:val="single"/>
        </w:rPr>
        <w:br/>
      </w:r>
    </w:p>
    <w:p w:rsidR="00477EBA" w:rsidRPr="00477EBA" w:rsidRDefault="00477EBA" w:rsidP="005D4C8B">
      <w:pPr>
        <w:pStyle w:val="ListParagraph"/>
        <w:numPr>
          <w:ilvl w:val="0"/>
          <w:numId w:val="24"/>
        </w:numPr>
        <w:spacing w:after="0" w:line="240" w:lineRule="auto"/>
        <w:rPr>
          <w:rFonts w:ascii="Verdana" w:eastAsia="Times New Roman" w:hAnsi="Verdana" w:cs="Calibri"/>
          <w:sz w:val="19"/>
          <w:szCs w:val="19"/>
        </w:rPr>
      </w:pPr>
      <w:r>
        <w:rPr>
          <w:rFonts w:ascii="Verdana" w:eastAsia="Times New Roman" w:hAnsi="Verdana" w:cs="Calibri"/>
          <w:b/>
          <w:sz w:val="19"/>
          <w:szCs w:val="19"/>
        </w:rPr>
        <w:t>Monday 8</w:t>
      </w:r>
      <w:r>
        <w:rPr>
          <w:rFonts w:ascii="Verdana" w:eastAsia="Times New Roman" w:hAnsi="Verdana" w:cs="Calibri"/>
          <w:b/>
          <w:sz w:val="19"/>
          <w:szCs w:val="19"/>
          <w:vertAlign w:val="superscript"/>
        </w:rPr>
        <w:t>th</w:t>
      </w:r>
      <w:r>
        <w:rPr>
          <w:rFonts w:ascii="Verdana" w:eastAsia="Times New Roman" w:hAnsi="Verdana" w:cs="Calibri"/>
          <w:b/>
          <w:sz w:val="19"/>
          <w:szCs w:val="19"/>
        </w:rPr>
        <w:t xml:space="preserve"> March </w:t>
      </w:r>
      <w:r>
        <w:rPr>
          <w:rFonts w:ascii="Verdana" w:eastAsia="Times New Roman" w:hAnsi="Verdana" w:cs="Calibri"/>
          <w:sz w:val="19"/>
          <w:szCs w:val="19"/>
        </w:rPr>
        <w:t>– Bank Holiday for Kings Coronation</w:t>
      </w:r>
    </w:p>
    <w:p w:rsidR="00477EBA" w:rsidRDefault="00477EBA" w:rsidP="005D4C8B">
      <w:pPr>
        <w:pStyle w:val="ListParagraph"/>
        <w:numPr>
          <w:ilvl w:val="0"/>
          <w:numId w:val="24"/>
        </w:numPr>
        <w:spacing w:after="0" w:line="240" w:lineRule="auto"/>
        <w:rPr>
          <w:rFonts w:ascii="Verdana" w:eastAsia="Times New Roman" w:hAnsi="Verdana" w:cs="Calibri"/>
          <w:sz w:val="19"/>
          <w:szCs w:val="19"/>
        </w:rPr>
      </w:pPr>
      <w:r>
        <w:rPr>
          <w:rFonts w:ascii="Verdana" w:eastAsia="Times New Roman" w:hAnsi="Verdana" w:cs="Calibri"/>
          <w:b/>
          <w:sz w:val="19"/>
          <w:szCs w:val="19"/>
        </w:rPr>
        <w:t>Friday 26</w:t>
      </w:r>
      <w:r>
        <w:rPr>
          <w:rFonts w:ascii="Verdana" w:eastAsia="Times New Roman" w:hAnsi="Verdana" w:cs="Calibri"/>
          <w:b/>
          <w:sz w:val="19"/>
          <w:szCs w:val="19"/>
          <w:vertAlign w:val="superscript"/>
        </w:rPr>
        <w:t>th</w:t>
      </w:r>
      <w:r>
        <w:rPr>
          <w:rFonts w:ascii="Verdana" w:eastAsia="Times New Roman" w:hAnsi="Verdana" w:cs="Calibri"/>
          <w:b/>
          <w:sz w:val="19"/>
          <w:szCs w:val="19"/>
        </w:rPr>
        <w:t xml:space="preserve"> March </w:t>
      </w:r>
      <w:r>
        <w:rPr>
          <w:rFonts w:ascii="Verdana" w:eastAsia="Times New Roman" w:hAnsi="Verdana" w:cs="Calibri"/>
          <w:sz w:val="19"/>
          <w:szCs w:val="19"/>
        </w:rPr>
        <w:t>– Last day of Term 5</w:t>
      </w:r>
    </w:p>
    <w:p w:rsidR="00477EBA" w:rsidRPr="00477EBA" w:rsidRDefault="00477EBA" w:rsidP="005D4C8B">
      <w:pPr>
        <w:pStyle w:val="ListParagraph"/>
        <w:numPr>
          <w:ilvl w:val="0"/>
          <w:numId w:val="24"/>
        </w:numPr>
        <w:spacing w:after="0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>
        <w:rPr>
          <w:rFonts w:ascii="Verdana" w:eastAsia="Times New Roman" w:hAnsi="Verdana" w:cs="Calibri"/>
          <w:b/>
          <w:sz w:val="19"/>
          <w:szCs w:val="19"/>
        </w:rPr>
        <w:t>Monday 5</w:t>
      </w:r>
      <w:r>
        <w:rPr>
          <w:rFonts w:ascii="Verdana" w:eastAsia="Times New Roman" w:hAnsi="Verdana" w:cs="Calibri"/>
          <w:b/>
          <w:sz w:val="19"/>
          <w:szCs w:val="19"/>
          <w:vertAlign w:val="superscript"/>
        </w:rPr>
        <w:t>th</w:t>
      </w:r>
      <w:r>
        <w:rPr>
          <w:rFonts w:ascii="Verdana" w:eastAsia="Times New Roman" w:hAnsi="Verdana" w:cs="Calibri"/>
          <w:b/>
          <w:sz w:val="19"/>
          <w:szCs w:val="19"/>
        </w:rPr>
        <w:t xml:space="preserve"> June - </w:t>
      </w:r>
      <w:r>
        <w:rPr>
          <w:rFonts w:ascii="Verdana" w:eastAsia="Times New Roman" w:hAnsi="Verdana" w:cs="Calibri"/>
          <w:sz w:val="19"/>
          <w:szCs w:val="19"/>
        </w:rPr>
        <w:t>1</w:t>
      </w:r>
      <w:r>
        <w:rPr>
          <w:rFonts w:ascii="Verdana" w:eastAsia="Times New Roman" w:hAnsi="Verdana" w:cs="Calibri"/>
          <w:sz w:val="19"/>
          <w:szCs w:val="19"/>
          <w:vertAlign w:val="superscript"/>
        </w:rPr>
        <w:t xml:space="preserve">st </w:t>
      </w:r>
      <w:r>
        <w:rPr>
          <w:rFonts w:ascii="Verdana" w:eastAsia="Times New Roman" w:hAnsi="Verdana" w:cs="Calibri"/>
          <w:sz w:val="19"/>
          <w:szCs w:val="19"/>
        </w:rPr>
        <w:t>day of Term 6</w:t>
      </w:r>
      <w:r w:rsidR="0045651A" w:rsidRPr="00477EBA"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</w:p>
    <w:p w:rsidR="00561CF4" w:rsidRPr="00477EBA" w:rsidRDefault="00561CF4" w:rsidP="00477EBA">
      <w:pPr>
        <w:spacing w:after="0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477EBA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British Values</w:t>
      </w:r>
    </w:p>
    <w:p w:rsidR="005E2677" w:rsidRPr="00C962F3" w:rsidRDefault="005E2677" w:rsidP="00561CF4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0CFBF04B">
            <wp:extent cx="3162300" cy="367443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080" cy="5311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7583" w:rsidRPr="00477EBA" w:rsidRDefault="00477EBA" w:rsidP="005D4C8B">
      <w:pPr>
        <w:spacing w:before="100" w:beforeAutospacing="1" w:after="100" w:afterAutospacing="1" w:line="240" w:lineRule="auto"/>
        <w:rPr>
          <w:rFonts w:ascii="Verdana" w:hAnsi="Verdana"/>
          <w:color w:val="000000" w:themeColor="text1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22C595B8" wp14:editId="110D7542">
            <wp:simplePos x="0" y="0"/>
            <wp:positionH relativeFrom="column">
              <wp:posOffset>-1905</wp:posOffset>
            </wp:positionH>
            <wp:positionV relativeFrom="paragraph">
              <wp:posOffset>1271258</wp:posOffset>
            </wp:positionV>
            <wp:extent cx="3001645" cy="3001645"/>
            <wp:effectExtent l="0" t="0" r="8255" b="825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36" name="Picture 36" descr="cid:image003.png@01D957F1.23086D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957F1.23086D7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A2B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Attendance</w:t>
      </w:r>
      <w:r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047583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proofErr w:type="gramStart"/>
      <w:r w:rsidR="00047583" w:rsidRPr="00C962F3">
        <w:rPr>
          <w:rFonts w:ascii="Verdana" w:hAnsi="Verdana"/>
          <w:color w:val="000000" w:themeColor="text1"/>
          <w:sz w:val="20"/>
          <w:szCs w:val="20"/>
        </w:rPr>
        <w:t>Well</w:t>
      </w:r>
      <w:proofErr w:type="gramEnd"/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 done to all the children who consistently achieve a weekly attendance of 100%. We monitor attendance from Friday-Thursday allowing us to celebrate those children in our Friday Morning Assembly for their 100% attendance. </w:t>
      </w:r>
      <w:r w:rsidR="00047583" w:rsidRPr="00C962F3">
        <w:rPr>
          <w:rFonts w:ascii="Verdana" w:hAnsi="Verdana"/>
          <w:color w:val="000000" w:themeColor="text1"/>
          <w:sz w:val="20"/>
          <w:szCs w:val="20"/>
        </w:rPr>
        <w:br/>
        <w:t xml:space="preserve">Each child who achieves 100% attendance for the week gets a certificate and </w:t>
      </w:r>
      <w:proofErr w:type="gramStart"/>
      <w:r w:rsidR="00047583" w:rsidRPr="00C962F3">
        <w:rPr>
          <w:rFonts w:ascii="Verdana" w:hAnsi="Verdana"/>
          <w:b/>
          <w:color w:val="000000" w:themeColor="text1"/>
          <w:sz w:val="20"/>
          <w:szCs w:val="20"/>
        </w:rPr>
        <w:t>5</w:t>
      </w:r>
      <w:proofErr w:type="gramEnd"/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 tokens, any child who achieves 90% attendance will receive </w:t>
      </w:r>
      <w:r w:rsidR="00047583" w:rsidRPr="00C962F3">
        <w:rPr>
          <w:rFonts w:ascii="Verdana" w:hAnsi="Verdana"/>
          <w:b/>
          <w:color w:val="000000" w:themeColor="text1"/>
          <w:sz w:val="20"/>
          <w:szCs w:val="20"/>
        </w:rPr>
        <w:t>3</w:t>
      </w:r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 tokens for the reward Shop. </w:t>
      </w:r>
      <w:r w:rsidR="009879AF" w:rsidRPr="00C962F3">
        <w:rPr>
          <w:rFonts w:ascii="Verdana" w:hAnsi="Verdana"/>
          <w:color w:val="000000" w:themeColor="text1"/>
          <w:sz w:val="20"/>
          <w:szCs w:val="20"/>
        </w:rPr>
        <w:br/>
      </w:r>
      <w:r w:rsidR="00047583" w:rsidRPr="00C962F3">
        <w:rPr>
          <w:rFonts w:ascii="Verdana" w:hAnsi="Verdana"/>
          <w:color w:val="000000" w:themeColor="text1"/>
          <w:sz w:val="20"/>
          <w:szCs w:val="20"/>
        </w:rPr>
        <w:br/>
        <w:t xml:space="preserve">We also celebrate our students on a personal learning plan, these students are highly unlikely to achieve an attendance of 90% due to the nature of their timetable, therefore those students on PLP’s who attend 100% of their timetable that week will also receive a certificate and </w:t>
      </w:r>
      <w:r w:rsidR="00047583" w:rsidRPr="00C962F3">
        <w:rPr>
          <w:rFonts w:ascii="Verdana" w:hAnsi="Verdana"/>
          <w:b/>
          <w:color w:val="000000" w:themeColor="text1"/>
          <w:sz w:val="20"/>
          <w:szCs w:val="20"/>
        </w:rPr>
        <w:t>1</w:t>
      </w:r>
      <w:r w:rsidR="00047583" w:rsidRPr="00C962F3">
        <w:rPr>
          <w:rFonts w:ascii="Verdana" w:hAnsi="Verdana"/>
          <w:color w:val="000000" w:themeColor="text1"/>
          <w:sz w:val="20"/>
          <w:szCs w:val="20"/>
        </w:rPr>
        <w:t xml:space="preserve"> token to spend in the reward shop. </w:t>
      </w:r>
    </w:p>
    <w:p w:rsidR="00477EBA" w:rsidRDefault="00477EBA" w:rsidP="00292715">
      <w:pPr>
        <w:shd w:val="clear" w:color="auto" w:fill="FFFFFF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>
        <w:rPr>
          <w:noProof/>
          <w:lang w:eastAsia="en-GB"/>
        </w:rPr>
        <w:drawing>
          <wp:anchor distT="0" distB="0" distL="114300" distR="114300" simplePos="0" relativeHeight="251739136" behindDoc="0" locked="0" layoutInCell="1" allowOverlap="1" wp14:anchorId="04076B10" wp14:editId="2BA2FF8F">
            <wp:simplePos x="0" y="0"/>
            <wp:positionH relativeFrom="column">
              <wp:posOffset>1316991</wp:posOffset>
            </wp:positionH>
            <wp:positionV relativeFrom="paragraph">
              <wp:posOffset>17811</wp:posOffset>
            </wp:positionV>
            <wp:extent cx="651594" cy="575353"/>
            <wp:effectExtent l="0" t="0" r="0" b="0"/>
            <wp:wrapNone/>
            <wp:docPr id="51" name="Picture 51" descr="queen elizabeth crown images drawing - Google Search | St edward's crown, Crown  drawing, Crow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en elizabeth crown images drawing - Google Search | St edward's crown, Crown  drawing, Crown clip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94" cy="57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EBA" w:rsidRDefault="00477EBA" w:rsidP="00292715">
      <w:pPr>
        <w:shd w:val="clear" w:color="auto" w:fill="FFFFFF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</w:p>
    <w:p w:rsidR="00292715" w:rsidRPr="00C962F3" w:rsidRDefault="0075582E" w:rsidP="00292715">
      <w:pPr>
        <w:shd w:val="clear" w:color="auto" w:fill="FFFFFF"/>
        <w:rPr>
          <w:rFonts w:ascii="Verdana" w:eastAsia="Times New Roman" w:hAnsi="Verdana" w:cs="Segoe UI"/>
          <w:b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477EBA">
        <w:rPr>
          <w:rFonts w:ascii="Verdana" w:eastAsia="Times New Roman" w:hAnsi="Verdana" w:cs="Segoe UI"/>
          <w:b/>
          <w:color w:val="000000" w:themeColor="text1"/>
          <w:sz w:val="20"/>
          <w:szCs w:val="20"/>
        </w:rPr>
        <w:t>Coronation Celebration</w:t>
      </w:r>
      <w:r w:rsidR="00292715" w:rsidRPr="00C962F3">
        <w:rPr>
          <w:rFonts w:ascii="Verdana" w:eastAsia="Times New Roman" w:hAnsi="Verdana" w:cs="Segoe UI"/>
          <w:b/>
          <w:color w:val="000000" w:themeColor="text1"/>
          <w:sz w:val="20"/>
          <w:szCs w:val="20"/>
        </w:rPr>
        <w:t> 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With the Coronat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ion of His Majesty King Charles </w:t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III and Her Majesty the Queen taking place on Saturday 6th May 2023 at Westminster Abbey. St </w:t>
      </w: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Anthony’s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held our own Coronation Celebration today (Friday 5th May 2023) to mark the very special occasion.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The children and adults enjoyed a </w:t>
      </w: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street party style lunch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with sandwiches, scones and other tasty t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reats. A feast fit for a King! 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The children’s fun packed day started with an assembly to understand what a Coronation means and how the event will unfold. Each student received a commemorative mug to take home, followed by themed activities including crown making and cake decorating competitions in classes followed by the all-important Table Cloth Decorating Competition.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The winners were chosen by a special guest, </w:t>
      </w:r>
      <w:proofErr w:type="spell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Margates</w:t>
      </w:r>
      <w:proofErr w:type="spellEnd"/>
      <w:r>
        <w:rPr>
          <w:rFonts w:ascii="Verdana" w:eastAsia="Times New Roman" w:hAnsi="Verdana" w:cs="Calibri"/>
          <w:color w:val="000000" w:themeColor="text1"/>
          <w:sz w:val="20"/>
          <w:szCs w:val="20"/>
        </w:rPr>
        <w:t>,</w:t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Mayor Keen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: </w:t>
      </w:r>
    </w:p>
    <w:p w:rsidR="005D4C8B" w:rsidRPr="005D4C8B" w:rsidRDefault="005D4C8B" w:rsidP="005D4C8B">
      <w:pPr>
        <w:spacing w:before="100" w:beforeAutospacing="1" w:after="100" w:afterAutospacing="1" w:line="36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• </w:t>
      </w:r>
      <w:r w:rsidRPr="005D4C8B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>Logan R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won the crown competition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• </w:t>
      </w:r>
      <w:r w:rsidRPr="005D4C8B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>Cody C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cam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>e first in the cake competition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• </w:t>
      </w:r>
      <w:proofErr w:type="spellStart"/>
      <w:r w:rsidRPr="005D4C8B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>Walliams</w:t>
      </w:r>
      <w:proofErr w:type="spellEnd"/>
      <w:r w:rsidRPr="005D4C8B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 xml:space="preserve"> class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were awarded best tablecloth 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• </w:t>
      </w:r>
      <w:r w:rsidRPr="005D4C8B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>Chris L</w:t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took the prize of </w:t>
      </w:r>
      <w:proofErr w:type="spellStart"/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childs</w:t>
      </w:r>
      <w:proofErr w:type="spellEnd"/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fa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>ncy dress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• </w:t>
      </w:r>
      <w:r w:rsidRPr="005D4C8B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 xml:space="preserve">Katy </w:t>
      </w:r>
      <w:proofErr w:type="spellStart"/>
      <w:r w:rsidRPr="005D4C8B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>Wr</w:t>
      </w:r>
      <w:proofErr w:type="spell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obt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>ained the prize for adults best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costume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lastRenderedPageBreak/>
        <w:t xml:space="preserve">Well done to all of the children (and adults) who took part, the cloths looked spectacular and will go down in history as a wonderful example of 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their creativity and </w:t>
      </w:r>
      <w:proofErr w:type="gramStart"/>
      <w:r>
        <w:rPr>
          <w:rFonts w:ascii="Verdana" w:eastAsia="Times New Roman" w:hAnsi="Verdana" w:cs="Calibri"/>
          <w:color w:val="000000" w:themeColor="text1"/>
          <w:sz w:val="20"/>
          <w:szCs w:val="20"/>
        </w:rPr>
        <w:t>team work</w:t>
      </w:r>
      <w:proofErr w:type="gramEnd"/>
      <w:r>
        <w:rPr>
          <w:rFonts w:ascii="Verdana" w:eastAsia="Times New Roman" w:hAnsi="Verdana" w:cs="Calibri"/>
          <w:color w:val="000000" w:themeColor="text1"/>
          <w:sz w:val="20"/>
          <w:szCs w:val="20"/>
        </w:rPr>
        <w:t>.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Next on the agenda was face painting and an inflatable obstacle course, which really put the children’s coordination and team, working 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skills to the test once again. 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Other special guests including Kent’s Fire Brigade team making a special appearance to celebrate with St Antony’s, the children were able to see a working Fire Engine and ask the fire team those al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>l important questions they had.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With the scones scoffed and </w:t>
      </w: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thirst’s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quenched, it was time for the ice cream van to serve up some cool treats! No event is complete without a commemorative cake to cut. A big thank you to the cake and the difficult job of picking competition winners! </w:t>
      </w: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Also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a huge thank you to Tracey, Asda’s Community Fund Raiser for supporting funding towards the day, as well as the schools PTFA and the school.</w:t>
      </w:r>
    </w:p>
    <w:p w:rsidR="005D4C8B" w:rsidRPr="005D4C8B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Afternoon games were a success with children, staff, parents and friends of the school </w:t>
      </w: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all joining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in the array of games on offer including the coconut shy, hook a duck, tug of war, hoopla and splat the rat. What a wonderful tur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>n out.</w:t>
      </w:r>
    </w:p>
    <w:p w:rsidR="00CD602E" w:rsidRDefault="005D4C8B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A wonderful day </w:t>
      </w: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was had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by all and would not have been possible without all the help from all the staff involved. A big thank you to Natalie and Jackie Benson for all their hard work and organization in making the day one </w:t>
      </w:r>
      <w:proofErr w:type="gramStart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to royally remember</w:t>
      </w:r>
      <w:proofErr w:type="gramEnd"/>
      <w:r w:rsidRPr="005D4C8B">
        <w:rPr>
          <w:rFonts w:ascii="Verdana" w:eastAsia="Times New Roman" w:hAnsi="Verdana" w:cs="Calibri"/>
          <w:color w:val="000000" w:themeColor="text1"/>
          <w:sz w:val="20"/>
          <w:szCs w:val="20"/>
        </w:rPr>
        <w:t>!</w:t>
      </w:r>
    </w:p>
    <w:p w:rsidR="009C2793" w:rsidRDefault="00E266F5" w:rsidP="005D4C8B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bookmarkStart w:id="0" w:name="_GoBack"/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1269673</wp:posOffset>
            </wp:positionH>
            <wp:positionV relativeFrom="paragraph">
              <wp:posOffset>1691598</wp:posOffset>
            </wp:positionV>
            <wp:extent cx="1432527" cy="1909010"/>
            <wp:effectExtent l="9208" t="0" r="6032" b="6033"/>
            <wp:wrapNone/>
            <wp:docPr id="202" name="Picture 202" descr="C:\Users\Marksk\AppData\Local\Microsoft\Windows\INetCache\Content.Outlook\XMBX4EGT\Image (00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ksk\AppData\Local\Microsoft\Windows\INetCache\Content.Outlook\XMBX4EGT\Image (009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32527" cy="19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D602E">
        <w:rPr>
          <w:rFonts w:ascii="Verdana" w:eastAsia="Times New Roman" w:hAnsi="Verdana" w:cs="Calibri"/>
          <w:color w:val="000000" w:themeColor="text1"/>
          <w:sz w:val="20"/>
          <w:szCs w:val="20"/>
        </w:rPr>
        <w:t>Everyone commented on how nice it was to get back together again. Here, here!</w:t>
      </w:r>
      <w:r w:rsidR="00CD602E"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  <w:r w:rsidR="00CD602E"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  <w:r w:rsidR="009C2793" w:rsidRPr="009C279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1586073" cy="2113472"/>
            <wp:effectExtent l="0" t="0" r="0" b="1270"/>
            <wp:docPr id="198" name="Picture 198" descr="C:\Users\Marksk\AppData\Local\Microsoft\Windows\INetCache\Content.Outlook\XMBX4EGT\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ksk\AppData\Local\Microsoft\Windows\INetCache\Content.Outlook\XMBX4EGT\Image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19" cy="2136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793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2884805" cy="2164926"/>
            <wp:effectExtent l="0" t="0" r="0" b="6985"/>
            <wp:docPr id="199" name="Picture 199" descr="C:\Users\Marksk\AppData\Local\Microsoft\Windows\INetCache\Content.Outlook\XMBX4EGT\Image (00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ksk\AppData\Local\Microsoft\Windows\INetCache\Content.Outlook\XMBX4EGT\Image (005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37" cy="217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2884805" cy="2165869"/>
            <wp:effectExtent l="0" t="0" r="0" b="6350"/>
            <wp:docPr id="200" name="Picture 200" descr="C:\Users\Marksk\AppData\Local\Microsoft\Windows\INetCache\Content.Outlook\XMBX4EGT\Image (00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ksk\AppData\Local\Microsoft\Windows\INetCache\Content.Outlook\XMBX4EGT\Image (003)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494" cy="217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2884805" cy="2165869"/>
            <wp:effectExtent l="0" t="0" r="0" b="6350"/>
            <wp:docPr id="201" name="Picture 201" descr="C:\Users\Marksk\AppData\Local\Microsoft\Windows\INetCache\Content.Outlook\XMBX4EGT\Image (00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ksk\AppData\Local\Microsoft\Windows\INetCache\Content.Outlook\XMBX4EGT\Image (007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18" cy="217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2885212" cy="2165231"/>
            <wp:effectExtent l="0" t="0" r="0" b="6985"/>
            <wp:docPr id="203" name="Picture 203" descr="C:\Users\Marksk\AppData\Local\Microsoft\Windows\INetCache\Content.Outlook\XMBX4EGT\Image (00B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ksk\AppData\Local\Microsoft\Windows\INetCache\Content.Outlook\XMBX4EGT\Image (00B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085" cy="216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lastRenderedPageBreak/>
        <w:drawing>
          <wp:inline distT="0" distB="0" distL="0" distR="0">
            <wp:extent cx="2770262" cy="2078966"/>
            <wp:effectExtent l="0" t="0" r="0" b="0"/>
            <wp:docPr id="204" name="Picture 204" descr="C:\Users\Marksk\AppData\Local\Microsoft\Windows\INetCache\Content.Outlook\XMBX4EGT\Image (00D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ksk\AppData\Local\Microsoft\Windows\INetCache\Content.Outlook\XMBX4EGT\Image (00D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059" cy="2083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2803584" cy="2103973"/>
            <wp:effectExtent l="0" t="0" r="0" b="0"/>
            <wp:docPr id="205" name="Picture 205" descr="C:\Users\Marksk\AppData\Local\Microsoft\Windows\INetCache\Content.Outlook\XMBX4EGT\Image (00F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ksk\AppData\Local\Microsoft\Windows\INetCache\Content.Outlook\XMBX4EGT\Image (00F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464" cy="210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2781756" cy="2087592"/>
            <wp:effectExtent l="0" t="0" r="0" b="8255"/>
            <wp:docPr id="206" name="Picture 206" descr="C:\Users\Marksk\AppData\Local\Microsoft\Windows\INetCache\Content.Outlook\XMBX4EGT\Image (01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ksk\AppData\Local\Microsoft\Windows\INetCache\Content.Outlook\XMBX4EGT\Image (01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74" cy="2093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2760452" cy="2071604"/>
            <wp:effectExtent l="0" t="0" r="1905" b="5080"/>
            <wp:docPr id="208" name="Picture 208" descr="C:\Users\Marksk\AppData\Local\Microsoft\Windows\INetCache\Content.Outlook\XMBX4EGT\Image (01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ksk\AppData\Local\Microsoft\Windows\INetCache\Content.Outlook\XMBX4EGT\Image (015)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97" cy="207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02E" w:rsidRPr="005D4C8B" w:rsidRDefault="00CD602E" w:rsidP="00CD602E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D602E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>
            <wp:extent cx="3072577" cy="2305841"/>
            <wp:effectExtent l="0" t="0" r="0" b="0"/>
            <wp:docPr id="207" name="Picture 207" descr="C:\Users\Marksk\AppData\Local\Microsoft\Windows\INetCache\Content.Outlook\XMBX4EGT\Image (01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ksk\AppData\Local\Microsoft\Windows\INetCache\Content.Outlook\XMBX4EGT\Image (013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75" cy="231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63" w:rsidRPr="00C962F3" w:rsidRDefault="005D4C8B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>
        <w:rPr>
          <w:noProof/>
          <w:sz w:val="20"/>
          <w:lang w:eastAsia="en-GB"/>
        </w:rPr>
        <w:drawing>
          <wp:anchor distT="0" distB="0" distL="114300" distR="114300" simplePos="0" relativeHeight="251743232" behindDoc="0" locked="0" layoutInCell="1" allowOverlap="1" wp14:anchorId="478EC36B" wp14:editId="4AEBC65F">
            <wp:simplePos x="0" y="0"/>
            <wp:positionH relativeFrom="column">
              <wp:posOffset>-1581</wp:posOffset>
            </wp:positionH>
            <wp:positionV relativeFrom="paragraph">
              <wp:posOffset>1855194</wp:posOffset>
            </wp:positionV>
            <wp:extent cx="1250315" cy="627380"/>
            <wp:effectExtent l="0" t="0" r="6985" b="127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315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>
            <wp:extent cx="3150235" cy="1772469"/>
            <wp:effectExtent l="0" t="0" r="0" b="0"/>
            <wp:docPr id="197" name="Picture 197" descr="Supporting the National Police Chiefs Council (NPCC) 2-Wheels Campaign –  Warwickshire County Counc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pporting the National Police Chiefs Council (NPCC) 2-Wheels Campaign –  Warwickshire County Counci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77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263" w:rsidRPr="00C962F3" w:rsidRDefault="001E0263" w:rsidP="00927297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</w:p>
    <w:p w:rsidR="00477EBA" w:rsidRDefault="00477EBA" w:rsidP="00477EBA">
      <w:pPr>
        <w:pStyle w:val="Header"/>
        <w:jc w:val="right"/>
        <w:rPr>
          <w:rFonts w:cs="Tahoma"/>
          <w:szCs w:val="36"/>
        </w:rPr>
      </w:pPr>
      <w:r w:rsidRPr="00477EBA">
        <w:rPr>
          <w:rStyle w:val="Strong"/>
          <w:rFonts w:cs="Tahoma"/>
          <w:szCs w:val="36"/>
        </w:rPr>
        <w:t>Protecting</w:t>
      </w:r>
      <w:r w:rsidRPr="00477EBA">
        <w:rPr>
          <w:rFonts w:cs="Tahoma"/>
          <w:szCs w:val="36"/>
        </w:rPr>
        <w:t xml:space="preserve"> and </w:t>
      </w:r>
      <w:r w:rsidRPr="00477EBA">
        <w:rPr>
          <w:rStyle w:val="Strong"/>
          <w:rFonts w:cs="Tahoma"/>
          <w:szCs w:val="36"/>
        </w:rPr>
        <w:t>serving</w:t>
      </w:r>
      <w:r w:rsidRPr="00477EBA">
        <w:rPr>
          <w:rFonts w:cs="Tahoma"/>
          <w:szCs w:val="36"/>
        </w:rPr>
        <w:t xml:space="preserve"> the people of Kent</w:t>
      </w:r>
    </w:p>
    <w:p w:rsidR="00477EBA" w:rsidRPr="005D4C8B" w:rsidRDefault="00477EBA" w:rsidP="00477EBA">
      <w:pPr>
        <w:pStyle w:val="BodyText"/>
        <w:rPr>
          <w:rFonts w:asciiTheme="minorHAnsi" w:hAnsiTheme="minorHAnsi" w:cstheme="minorHAnsi"/>
          <w:sz w:val="12"/>
          <w:szCs w:val="18"/>
        </w:rPr>
      </w:pPr>
    </w:p>
    <w:p w:rsidR="00477EBA" w:rsidRPr="005D4C8B" w:rsidRDefault="00477EBA" w:rsidP="00477EBA">
      <w:pPr>
        <w:pStyle w:val="BodyText"/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5D4C8B">
        <w:rPr>
          <w:rFonts w:asciiTheme="minorHAnsi" w:hAnsiTheme="minorHAnsi" w:cstheme="minorHAnsi"/>
          <w:b/>
          <w:color w:val="002060"/>
          <w:sz w:val="20"/>
          <w:szCs w:val="20"/>
        </w:rPr>
        <w:t>NPCC 2 Wheel Week</w:t>
      </w:r>
    </w:p>
    <w:p w:rsidR="00477EBA" w:rsidRPr="005D4C8B" w:rsidRDefault="00477EBA" w:rsidP="00477EBA">
      <w:pPr>
        <w:pStyle w:val="BodyText"/>
        <w:tabs>
          <w:tab w:val="left" w:pos="2154"/>
        </w:tabs>
        <w:rPr>
          <w:rFonts w:asciiTheme="minorHAnsi" w:hAnsiTheme="minorHAnsi" w:cstheme="minorHAnsi"/>
          <w:b/>
          <w:color w:val="002060"/>
          <w:sz w:val="20"/>
          <w:szCs w:val="20"/>
        </w:rPr>
      </w:pPr>
    </w:p>
    <w:p w:rsidR="00477EBA" w:rsidRPr="005D4C8B" w:rsidRDefault="00477EBA" w:rsidP="00477EBA">
      <w:pPr>
        <w:pStyle w:val="BodyText"/>
        <w:tabs>
          <w:tab w:val="left" w:pos="2154"/>
        </w:tabs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5D4C8B">
        <w:rPr>
          <w:rFonts w:asciiTheme="minorHAnsi" w:hAnsiTheme="minorHAnsi" w:cstheme="minorHAnsi"/>
          <w:b/>
          <w:color w:val="002060"/>
          <w:sz w:val="20"/>
          <w:szCs w:val="20"/>
        </w:rPr>
        <w:t xml:space="preserve">As part of the National Police Chiefs Council “Two Wheel Week” running 17-23 April, in collaboration with KCC </w:t>
      </w:r>
      <w:proofErr w:type="spellStart"/>
      <w:r w:rsidRPr="005D4C8B">
        <w:rPr>
          <w:rFonts w:asciiTheme="minorHAnsi" w:hAnsiTheme="minorHAnsi" w:cstheme="minorHAnsi"/>
          <w:b/>
          <w:color w:val="002060"/>
          <w:sz w:val="20"/>
          <w:szCs w:val="20"/>
        </w:rPr>
        <w:t>Bikeability</w:t>
      </w:r>
      <w:proofErr w:type="spellEnd"/>
      <w:r w:rsidRPr="005D4C8B">
        <w:rPr>
          <w:rFonts w:asciiTheme="minorHAnsi" w:hAnsiTheme="minorHAnsi" w:cstheme="minorHAnsi"/>
          <w:b/>
          <w:color w:val="002060"/>
          <w:sz w:val="20"/>
          <w:szCs w:val="20"/>
        </w:rPr>
        <w:t xml:space="preserve"> trainers, Kent police would like to make you aware of some educational tips around cycling. </w:t>
      </w:r>
    </w:p>
    <w:p w:rsidR="00477EBA" w:rsidRPr="005D4C8B" w:rsidRDefault="00477EBA" w:rsidP="00477EBA">
      <w:pPr>
        <w:pStyle w:val="BodyText"/>
        <w:tabs>
          <w:tab w:val="left" w:pos="2154"/>
        </w:tabs>
        <w:rPr>
          <w:rFonts w:asciiTheme="minorHAnsi" w:hAnsiTheme="minorHAnsi" w:cstheme="minorHAnsi"/>
          <w:b/>
          <w:color w:val="002060"/>
          <w:sz w:val="20"/>
          <w:szCs w:val="20"/>
        </w:rPr>
      </w:pPr>
    </w:p>
    <w:p w:rsidR="00477EBA" w:rsidRPr="005D4C8B" w:rsidRDefault="00477EBA" w:rsidP="00477EBA">
      <w:pPr>
        <w:rPr>
          <w:rFonts w:cstheme="minorHAnsi"/>
          <w:b/>
          <w:color w:val="002060"/>
          <w:sz w:val="20"/>
          <w:szCs w:val="20"/>
          <w:lang w:val="en"/>
        </w:rPr>
      </w:pPr>
      <w:r w:rsidRPr="005D4C8B">
        <w:rPr>
          <w:rFonts w:cstheme="minorHAnsi"/>
          <w:b/>
          <w:color w:val="002060"/>
          <w:sz w:val="20"/>
          <w:szCs w:val="20"/>
          <w:lang w:val="en"/>
        </w:rPr>
        <w:t xml:space="preserve">Cycling is a great way of getting to school and can keep you and your children healthy and active, but it can also present risks to your safety. </w:t>
      </w:r>
      <w:proofErr w:type="gramStart"/>
      <w:r w:rsidRPr="005D4C8B">
        <w:rPr>
          <w:rFonts w:cstheme="minorHAnsi"/>
          <w:b/>
          <w:color w:val="002060"/>
          <w:sz w:val="20"/>
          <w:szCs w:val="20"/>
          <w:shd w:val="clear" w:color="auto" w:fill="FFFFFF"/>
        </w:rPr>
        <w:t>Hopefully</w:t>
      </w:r>
      <w:proofErr w:type="gramEnd"/>
      <w:r w:rsidRPr="005D4C8B">
        <w:rPr>
          <w:rFonts w:cstheme="minorHAnsi"/>
          <w:b/>
          <w:color w:val="002060"/>
          <w:sz w:val="20"/>
          <w:szCs w:val="20"/>
          <w:shd w:val="clear" w:color="auto" w:fill="FFFFFF"/>
        </w:rPr>
        <w:t xml:space="preserve"> these tips will help you make sure you and your bike and ready to get cycling to school. </w:t>
      </w:r>
    </w:p>
    <w:p w:rsidR="00477EBA" w:rsidRPr="005D4C8B" w:rsidRDefault="00477EBA" w:rsidP="00477EBA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Consider riding routes with dedicated cycle paths to ensure the safety of young children and pedestrians. </w:t>
      </w: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br/>
      </w:r>
    </w:p>
    <w:p w:rsidR="00477EBA" w:rsidRPr="005D4C8B" w:rsidRDefault="00477EBA" w:rsidP="00477EBA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Ensure that your bicycle is roadworthy.  If it has been unused for a while, ensure that the mechanisms such as brakes and gears are working and that </w:t>
      </w:r>
      <w:proofErr w:type="spell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tyres</w:t>
      </w:r>
      <w:proofErr w:type="spell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</w:t>
      </w:r>
      <w:proofErr w:type="gram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are inflated</w:t>
      </w:r>
      <w:proofErr w:type="gram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before starting any ride.  </w:t>
      </w:r>
    </w:p>
    <w:p w:rsidR="00477EBA" w:rsidRPr="005D4C8B" w:rsidRDefault="00477EBA" w:rsidP="00477EBA">
      <w:pPr>
        <w:pStyle w:val="ListParagraph"/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</w:p>
    <w:p w:rsidR="00477EBA" w:rsidRPr="005D4C8B" w:rsidRDefault="00477EBA" w:rsidP="00477EBA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Always wear a cycle helmet regardless of where you are cycling.  All child cyclists and scooter users should always wear a helmet.  </w:t>
      </w:r>
    </w:p>
    <w:p w:rsidR="00477EBA" w:rsidRPr="005D4C8B" w:rsidRDefault="00477EBA" w:rsidP="00477EBA">
      <w:pPr>
        <w:pStyle w:val="ListParagraph"/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</w:p>
    <w:p w:rsidR="00477EBA" w:rsidRPr="005D4C8B" w:rsidRDefault="00477EBA" w:rsidP="00477EBA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lastRenderedPageBreak/>
        <w:t xml:space="preserve">Wear Hi-Viz or bright </w:t>
      </w:r>
      <w:proofErr w:type="spell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colours</w:t>
      </w:r>
      <w:proofErr w:type="spell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to help other road users to see you.  Red is particularly visible to road users.</w:t>
      </w:r>
    </w:p>
    <w:p w:rsidR="00477EBA" w:rsidRPr="005D4C8B" w:rsidRDefault="00477EBA" w:rsidP="00477EBA">
      <w:pPr>
        <w:pStyle w:val="ListParagraph"/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</w:p>
    <w:p w:rsidR="00477EBA" w:rsidRPr="005D4C8B" w:rsidRDefault="00477EBA" w:rsidP="00477EBA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Think about your positioning in the road and whether </w:t>
      </w:r>
      <w:proofErr w:type="gram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you can be seen by other road users</w:t>
      </w:r>
      <w:proofErr w:type="gram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. </w:t>
      </w:r>
    </w:p>
    <w:p w:rsidR="00477EBA" w:rsidRPr="005D4C8B" w:rsidRDefault="00477EBA" w:rsidP="00477EBA">
      <w:pPr>
        <w:pStyle w:val="ListParagraph"/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</w:p>
    <w:p w:rsidR="00477EBA" w:rsidRPr="005D4C8B" w:rsidRDefault="00477EBA" w:rsidP="00477EBA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Effectively communicate with other road users, by using hand signals when turning. Try to make eye contact with other road users and pedestrians to ensure that they have seen you.</w:t>
      </w:r>
    </w:p>
    <w:p w:rsidR="00477EBA" w:rsidRPr="005D4C8B" w:rsidRDefault="00477EBA" w:rsidP="00477EBA">
      <w:pPr>
        <w:pStyle w:val="ListParagraph"/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</w:p>
    <w:p w:rsidR="00477EBA" w:rsidRPr="005D4C8B" w:rsidRDefault="00477EBA" w:rsidP="00477EBA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If approaching pedestrians from behind, use your bell or a polite verbal warning to alert them to your presence. </w:t>
      </w:r>
    </w:p>
    <w:p w:rsidR="00477EBA" w:rsidRPr="005D4C8B" w:rsidRDefault="00477EBA" w:rsidP="00477EBA">
      <w:pPr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For more information about Bike </w:t>
      </w:r>
      <w:proofErr w:type="gram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Ability</w:t>
      </w:r>
      <w:proofErr w:type="gram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please see </w:t>
      </w:r>
      <w:hyperlink r:id="rId25" w:history="1">
        <w:r w:rsidRPr="005D4C8B">
          <w:rPr>
            <w:rStyle w:val="Hyperlink"/>
            <w:rFonts w:cstheme="minorHAnsi"/>
            <w:b/>
            <w:color w:val="002060"/>
            <w:sz w:val="20"/>
            <w:szCs w:val="20"/>
          </w:rPr>
          <w:t>Cycle training - Kent County Council</w:t>
        </w:r>
      </w:hyperlink>
      <w:r w:rsidRPr="005D4C8B">
        <w:rPr>
          <w:rFonts w:cstheme="minorHAnsi"/>
          <w:b/>
          <w:color w:val="002060"/>
          <w:sz w:val="20"/>
          <w:szCs w:val="20"/>
        </w:rPr>
        <w:t xml:space="preserve">. </w:t>
      </w:r>
    </w:p>
    <w:p w:rsidR="00477EBA" w:rsidRPr="005D4C8B" w:rsidRDefault="00477EBA" w:rsidP="00477EBA">
      <w:pPr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  <w:proofErr w:type="gram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We’d</w:t>
      </w:r>
      <w:proofErr w:type="gram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also like to take this opportunity to re-enforce the law around e-scooters. These </w:t>
      </w:r>
      <w:proofErr w:type="gram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are classed</w:t>
      </w:r>
      <w:proofErr w:type="gram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as Personal Light Electric Vehicles (PLEVs), which means they are treated as motor vehicles and subject to the same legal requirements, such as driving </w:t>
      </w:r>
      <w:proofErr w:type="spell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licence</w:t>
      </w:r>
      <w:proofErr w:type="spell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, insurance, number plates, lighting, road tax, crash helmets etc. Without these, e-scooters </w:t>
      </w:r>
      <w:proofErr w:type="gramStart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>cannot be used</w:t>
      </w:r>
      <w:proofErr w:type="gramEnd"/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legally on the road.</w:t>
      </w:r>
    </w:p>
    <w:p w:rsidR="00477EBA" w:rsidRPr="005D4C8B" w:rsidRDefault="00477EBA" w:rsidP="00477EBA">
      <w:pPr>
        <w:spacing w:before="100" w:beforeAutospacing="1" w:after="100" w:afterAutospacing="1"/>
        <w:rPr>
          <w:rFonts w:cstheme="minorHAnsi"/>
          <w:b/>
          <w:color w:val="002060"/>
          <w:sz w:val="20"/>
          <w:szCs w:val="20"/>
          <w:lang w:val="en" w:eastAsia="en-GB"/>
        </w:rPr>
      </w:pPr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For more information about powered transporters and the law, visit </w:t>
      </w:r>
      <w:hyperlink r:id="rId26" w:history="1">
        <w:r w:rsidRPr="005D4C8B">
          <w:rPr>
            <w:rStyle w:val="Hyperlink"/>
            <w:rFonts w:cstheme="minorHAnsi"/>
            <w:b/>
            <w:color w:val="002060"/>
            <w:sz w:val="20"/>
            <w:szCs w:val="20"/>
            <w:lang w:val="en" w:eastAsia="en-GB"/>
          </w:rPr>
          <w:t>www.gov.uk</w:t>
        </w:r>
      </w:hyperlink>
      <w:r w:rsidRPr="005D4C8B">
        <w:rPr>
          <w:rFonts w:cstheme="minorHAnsi"/>
          <w:b/>
          <w:color w:val="002060"/>
          <w:sz w:val="20"/>
          <w:szCs w:val="20"/>
          <w:lang w:val="en" w:eastAsia="en-GB"/>
        </w:rPr>
        <w:t xml:space="preserve"> </w:t>
      </w:r>
    </w:p>
    <w:p w:rsidR="00477EBA" w:rsidRPr="005D4C8B" w:rsidRDefault="00477EBA" w:rsidP="00477EBA">
      <w:pPr>
        <w:pStyle w:val="BodyText"/>
        <w:tabs>
          <w:tab w:val="left" w:pos="2154"/>
        </w:tabs>
        <w:rPr>
          <w:rFonts w:asciiTheme="minorHAnsi" w:hAnsiTheme="minorHAnsi" w:cstheme="minorHAnsi"/>
          <w:b/>
          <w:color w:val="002060"/>
          <w:sz w:val="20"/>
          <w:szCs w:val="20"/>
        </w:rPr>
      </w:pPr>
      <w:r w:rsidRPr="005D4C8B">
        <w:rPr>
          <w:rFonts w:asciiTheme="minorHAnsi" w:hAnsiTheme="minorHAnsi" w:cstheme="minorHAnsi"/>
          <w:b/>
          <w:color w:val="002060"/>
          <w:sz w:val="20"/>
          <w:szCs w:val="20"/>
        </w:rPr>
        <w:t>We hope that these tips are of some use and help promote road safety.</w:t>
      </w:r>
    </w:p>
    <w:p w:rsidR="00477EBA" w:rsidRPr="005D4C8B" w:rsidRDefault="00477EBA" w:rsidP="005D4C8B">
      <w:pPr>
        <w:rPr>
          <w:rFonts w:cstheme="minorHAnsi"/>
          <w:b/>
          <w:color w:val="002060"/>
          <w:sz w:val="20"/>
          <w:szCs w:val="20"/>
        </w:rPr>
      </w:pPr>
      <w:r w:rsidRPr="005D4C8B">
        <w:rPr>
          <w:rFonts w:cstheme="minorHAnsi"/>
          <w:b/>
          <w:color w:val="002060"/>
          <w:sz w:val="20"/>
          <w:szCs w:val="20"/>
        </w:rPr>
        <w:br/>
        <w:t>Chief Inspector Craig West</w:t>
      </w:r>
      <w:r w:rsidRPr="005D4C8B">
        <w:rPr>
          <w:rFonts w:cstheme="minorHAnsi"/>
          <w:b/>
          <w:color w:val="002060"/>
          <w:sz w:val="20"/>
          <w:szCs w:val="20"/>
        </w:rPr>
        <w:br/>
        <w:t>Head of Roads Policing</w:t>
      </w:r>
    </w:p>
    <w:p w:rsidR="00477EBA" w:rsidRPr="005D4C8B" w:rsidRDefault="00CD602E" w:rsidP="00477EBA">
      <w:pPr>
        <w:pStyle w:val="Header"/>
        <w:rPr>
          <w:sz w:val="20"/>
          <w:szCs w:val="20"/>
        </w:rPr>
      </w:pPr>
      <w:r w:rsidRPr="00150572">
        <w:rPr>
          <w:noProof/>
          <w:lang w:eastAsia="en-GB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1520400</wp:posOffset>
            </wp:positionH>
            <wp:positionV relativeFrom="paragraph">
              <wp:posOffset>130636</wp:posOffset>
            </wp:positionV>
            <wp:extent cx="1691664" cy="1268656"/>
            <wp:effectExtent l="2222" t="0" r="6033" b="6032"/>
            <wp:wrapNone/>
            <wp:docPr id="1" name="Picture 1" descr="C:\Users\Marksk\AppData\Local\Microsoft\Windows\INetCache\Content.Outlook\XMBX4EGT\20230420_16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sk\AppData\Local\Microsoft\Windows\INetCache\Content.Outlook\XMBX4EGT\20230420_1638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91664" cy="1268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4C8B" w:rsidRDefault="005D4C8B" w:rsidP="00EA78D5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 xml:space="preserve">DT Weather Stations </w:t>
      </w:r>
    </w:p>
    <w:p w:rsidR="005D4C8B" w:rsidRDefault="005D4C8B" w:rsidP="005D4C8B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This term Key Stage 4 </w:t>
      </w:r>
      <w:r w:rsidR="00CD602E">
        <w:rPr>
          <w:rFonts w:ascii="Verdana" w:hAnsi="Verdana"/>
          <w:sz w:val="20"/>
          <w:szCs w:val="20"/>
        </w:rPr>
        <w:br/>
      </w:r>
      <w:proofErr w:type="gramStart"/>
      <w:r>
        <w:rPr>
          <w:rFonts w:ascii="Verdana" w:hAnsi="Verdana"/>
          <w:sz w:val="20"/>
          <w:szCs w:val="20"/>
        </w:rPr>
        <w:t>were tasked</w:t>
      </w:r>
      <w:proofErr w:type="gramEnd"/>
      <w:r>
        <w:rPr>
          <w:rFonts w:ascii="Verdana" w:hAnsi="Verdana"/>
          <w:sz w:val="20"/>
          <w:szCs w:val="20"/>
        </w:rPr>
        <w:t xml:space="preserve"> with making </w:t>
      </w:r>
      <w:r w:rsidR="009C2793">
        <w:rPr>
          <w:rFonts w:ascii="Verdana" w:hAnsi="Verdana"/>
          <w:sz w:val="20"/>
          <w:szCs w:val="20"/>
        </w:rPr>
        <w:br/>
      </w:r>
      <w:r w:rsidRPr="005D4C8B">
        <w:rPr>
          <w:rFonts w:ascii="Verdana" w:hAnsi="Verdana"/>
          <w:sz w:val="20"/>
          <w:szCs w:val="20"/>
        </w:rPr>
        <w:t>Weather Stations</w:t>
      </w:r>
      <w:r>
        <w:rPr>
          <w:rFonts w:ascii="Verdana" w:hAnsi="Verdana"/>
          <w:sz w:val="20"/>
          <w:szCs w:val="20"/>
        </w:rPr>
        <w:t xml:space="preserve">. </w:t>
      </w:r>
    </w:p>
    <w:p w:rsidR="00CD602E" w:rsidRDefault="00CD602E" w:rsidP="005D4C8B">
      <w:pPr>
        <w:rPr>
          <w:rFonts w:ascii="Verdana" w:hAnsi="Verdana"/>
          <w:sz w:val="20"/>
          <w:szCs w:val="20"/>
        </w:rPr>
      </w:pPr>
    </w:p>
    <w:p w:rsidR="00CD602E" w:rsidRPr="005D4C8B" w:rsidRDefault="00CD602E" w:rsidP="005D4C8B">
      <w:pPr>
        <w:rPr>
          <w:rFonts w:ascii="Verdana" w:hAnsi="Verdana"/>
          <w:sz w:val="20"/>
          <w:szCs w:val="20"/>
        </w:rPr>
      </w:pPr>
    </w:p>
    <w:p w:rsidR="009C2793" w:rsidRPr="009C2793" w:rsidRDefault="005D4C8B" w:rsidP="005D4C8B">
      <w:pPr>
        <w:rPr>
          <w:rFonts w:ascii="Verdana" w:hAnsi="Verdana"/>
          <w:b/>
          <w:i/>
          <w:sz w:val="20"/>
          <w:szCs w:val="20"/>
        </w:rPr>
      </w:pPr>
      <w:r w:rsidRPr="005D4C8B">
        <w:rPr>
          <w:rFonts w:ascii="Verdana" w:hAnsi="Verdana"/>
          <w:sz w:val="20"/>
          <w:szCs w:val="20"/>
        </w:rPr>
        <w:t xml:space="preserve">All made these independently </w:t>
      </w:r>
      <w:r w:rsidR="009C2793">
        <w:rPr>
          <w:rFonts w:ascii="Verdana" w:hAnsi="Verdana"/>
          <w:sz w:val="20"/>
          <w:szCs w:val="20"/>
        </w:rPr>
        <w:br/>
      </w:r>
      <w:r w:rsidRPr="005D4C8B">
        <w:rPr>
          <w:rFonts w:ascii="Verdana" w:hAnsi="Verdana"/>
          <w:sz w:val="20"/>
          <w:szCs w:val="20"/>
        </w:rPr>
        <w:t xml:space="preserve">just following a demo and </w:t>
      </w:r>
      <w:r w:rsidR="009C2793">
        <w:rPr>
          <w:rFonts w:ascii="Verdana" w:hAnsi="Verdana"/>
          <w:sz w:val="20"/>
          <w:szCs w:val="20"/>
        </w:rPr>
        <w:br/>
      </w:r>
      <w:r w:rsidRPr="005D4C8B">
        <w:rPr>
          <w:rFonts w:ascii="Verdana" w:hAnsi="Verdana"/>
          <w:sz w:val="20"/>
          <w:szCs w:val="20"/>
        </w:rPr>
        <w:t>drawing. A fantastic journey of skills and confidence learnt since September to enable them to concentrate and set themselves such high standard to want to achieve.</w:t>
      </w:r>
      <w:r w:rsidR="009C2793">
        <w:rPr>
          <w:rFonts w:ascii="Verdana" w:hAnsi="Verdana"/>
          <w:sz w:val="20"/>
          <w:szCs w:val="20"/>
        </w:rPr>
        <w:br/>
      </w:r>
      <w:r w:rsidR="009C2793">
        <w:rPr>
          <w:rFonts w:ascii="Verdana" w:hAnsi="Verdana"/>
          <w:sz w:val="20"/>
          <w:szCs w:val="20"/>
        </w:rPr>
        <w:br/>
        <w:t>This was so popular other year groups began to build their own too!</w:t>
      </w:r>
      <w:r w:rsidR="009C2793">
        <w:rPr>
          <w:rFonts w:ascii="Verdana" w:hAnsi="Verdana"/>
          <w:sz w:val="20"/>
          <w:szCs w:val="20"/>
        </w:rPr>
        <w:br/>
      </w:r>
      <w:r w:rsidR="009C2793">
        <w:rPr>
          <w:rFonts w:ascii="Verdana" w:hAnsi="Verdana"/>
          <w:sz w:val="20"/>
          <w:szCs w:val="20"/>
        </w:rPr>
        <w:tab/>
      </w:r>
      <w:r w:rsidR="009C2793">
        <w:rPr>
          <w:rFonts w:ascii="Verdana" w:hAnsi="Verdana"/>
          <w:sz w:val="20"/>
          <w:szCs w:val="20"/>
        </w:rPr>
        <w:tab/>
      </w:r>
      <w:r w:rsidR="009C2793">
        <w:rPr>
          <w:rFonts w:ascii="Verdana" w:hAnsi="Verdana"/>
          <w:sz w:val="20"/>
          <w:szCs w:val="20"/>
        </w:rPr>
        <w:tab/>
      </w:r>
      <w:r w:rsidR="009C2793">
        <w:rPr>
          <w:rFonts w:ascii="Verdana" w:hAnsi="Verdana"/>
          <w:sz w:val="20"/>
          <w:szCs w:val="20"/>
        </w:rPr>
        <w:tab/>
      </w:r>
      <w:r w:rsidR="009C2793">
        <w:rPr>
          <w:rFonts w:ascii="Verdana" w:hAnsi="Verdana"/>
          <w:sz w:val="20"/>
          <w:szCs w:val="20"/>
        </w:rPr>
        <w:tab/>
      </w:r>
      <w:r w:rsidR="009C2793" w:rsidRPr="009C2793">
        <w:rPr>
          <w:rFonts w:ascii="Verdana" w:hAnsi="Verdana"/>
          <w:b/>
          <w:i/>
          <w:sz w:val="20"/>
          <w:szCs w:val="20"/>
        </w:rPr>
        <w:t>Kevin M, DT</w:t>
      </w:r>
    </w:p>
    <w:p w:rsidR="009C2793" w:rsidRDefault="009C2793" w:rsidP="00EA78D5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150572">
        <w:rPr>
          <w:noProof/>
          <w:lang w:eastAsia="en-GB"/>
        </w:rPr>
        <w:drawing>
          <wp:inline distT="0" distB="0" distL="0" distR="0" wp14:anchorId="0AEFAAF9" wp14:editId="277EC58F">
            <wp:extent cx="3150235" cy="2361804"/>
            <wp:effectExtent l="0" t="0" r="0" b="635"/>
            <wp:docPr id="2" name="Picture 2" descr="C:\Users\Marksk\AppData\Local\Microsoft\Windows\INetCache\Content.Outlook\XMBX4EGT\DSCN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ksk\AppData\Local\Microsoft\Windows\INetCache\Content.Outlook\XMBX4EGT\DSCN04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Pr="009C2793">
        <w:rPr>
          <w:rFonts w:ascii="Verdana" w:eastAsia="Times New Roman" w:hAnsi="Verdana" w:cs="Calibri"/>
          <w:b/>
          <w:i/>
          <w:color w:val="000000" w:themeColor="text1"/>
          <w:sz w:val="20"/>
          <w:szCs w:val="20"/>
        </w:rPr>
        <w:t>Kaleb W, Taylor B, Ryan D &amp; Ty V</w:t>
      </w:r>
      <w:r w:rsidRPr="009C279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showing off their fantastic weather stations</w:t>
      </w:r>
      <w:r>
        <w:rPr>
          <w:rFonts w:ascii="Verdana" w:eastAsia="Times New Roman" w:hAnsi="Verdana" w:cs="Calibri"/>
          <w:color w:val="000000" w:themeColor="text1"/>
          <w:sz w:val="20"/>
          <w:szCs w:val="20"/>
        </w:rPr>
        <w:t>. Well done, boys!</w:t>
      </w:r>
    </w:p>
    <w:p w:rsidR="00EA3067" w:rsidRPr="009C2793" w:rsidRDefault="009C2793" w:rsidP="009C2793">
      <w:pPr>
        <w:spacing w:before="100" w:beforeAutospacing="1" w:after="100" w:afterAutospacing="1" w:line="240" w:lineRule="auto"/>
        <w:jc w:val="center"/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</w:pPr>
      <w:proofErr w:type="spellStart"/>
      <w:r w:rsidRPr="009C2793"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  <w:t>Whats</w:t>
      </w:r>
      <w:proofErr w:type="spellEnd"/>
      <w:r w:rsidRPr="009C2793">
        <w:rPr>
          <w:rFonts w:ascii="Baskerville Old Face" w:eastAsia="Times New Roman" w:hAnsi="Baskerville Old Face" w:cs="Calibri"/>
          <w:b/>
          <w:color w:val="00B050"/>
          <w:sz w:val="28"/>
          <w:szCs w:val="20"/>
        </w:rPr>
        <w:t xml:space="preserve"> on…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 xml:space="preserve">SPORT FOR FUN –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Saturdays (term time) 9.00 - 10.00 at St Anthony's School.  A Saturday morning sports club for children with SEND.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BE ACTIVE -SHORT BREAK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Saturdays (term time) 10.30 - 12.00 at Foreland Fields School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BE ACTIVE -SHORT BREAK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Wednesdays (term time) 4.30 - 6.00 at Foreland Fields School 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Please read the PDF letter attached for more information and complete the following referral form to declare interest: </w:t>
      </w:r>
    </w:p>
    <w:p w:rsidR="002D68CF" w:rsidRPr="00C962F3" w:rsidRDefault="00E266F5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hyperlink r:id="rId29" w:history="1">
        <w:r w:rsidR="002D68CF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https://forms.office.com/r/EZwuMEZmEd</w:t>
        </w:r>
      </w:hyperlink>
      <w:r w:rsidR="002D68CF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</w:p>
    <w:p w:rsidR="00611200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CLIP N CLIMB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Thursdays Session 1: 4.30-5.30pm Session 2: 5.30-6.30pm. 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To book please clink on this link: </w:t>
      </w:r>
      <w:hyperlink r:id="rId30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https://forms.gle/EHYHiAtxWfE3XYDz6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MARGATE YOUTH FC KICKS 4 KIDS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- Tuesdays 5.00-5.45 at Margate FC</w:t>
      </w:r>
    </w:p>
    <w:p w:rsidR="002D68CF" w:rsidRPr="00C962F3" w:rsidRDefault="002D68CF" w:rsidP="002D68CF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Inclusive football sessions delivered by Inclusive Sport.</w:t>
      </w:r>
      <w:r w:rsidR="00B074A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To register please visit: </w:t>
      </w:r>
      <w:hyperlink r:id="rId31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https://www.margateyouthfc.co.uk/events/kick-inclusive-football-sessions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</w:p>
    <w:p w:rsidR="00D30A08" w:rsidRPr="00C962F3" w:rsidRDefault="00D30A08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</w:pPr>
      <w:r w:rsidRPr="00C962F3">
        <w:rPr>
          <w:rFonts w:ascii="Verdana" w:hAnsi="Verdana"/>
          <w:noProof/>
          <w:color w:val="000000" w:themeColor="text1"/>
          <w:sz w:val="20"/>
          <w:szCs w:val="20"/>
          <w:lang w:eastAsia="en-GB"/>
        </w:rPr>
        <w:lastRenderedPageBreak/>
        <w:drawing>
          <wp:inline distT="0" distB="0" distL="0" distR="0" wp14:anchorId="4F664D37" wp14:editId="4FEE9536">
            <wp:extent cx="3324225" cy="4713953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26836" cy="471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 xml:space="preserve"> </w:t>
      </w:r>
    </w:p>
    <w:p w:rsidR="00D30A08" w:rsidRPr="00C962F3" w:rsidRDefault="00D30A08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>Cost of Living Support</w:t>
      </w:r>
    </w:p>
    <w:p w:rsidR="00D30A08" w:rsidRPr="00C962F3" w:rsidRDefault="00D30A08" w:rsidP="00D30A08">
      <w:pPr>
        <w:spacing w:before="100" w:beforeAutospacing="1" w:after="100" w:afterAutospacing="1" w:line="240" w:lineRule="auto"/>
        <w:rPr>
          <w:rFonts w:ascii="Verdana" w:hAnsi="Verdana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With the pressures of costs around </w:t>
      </w:r>
      <w:proofErr w:type="gramStart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>us</w:t>
      </w:r>
      <w:proofErr w:type="gramEnd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 there is a number of services that can support.  If you are </w:t>
      </w:r>
      <w:proofErr w:type="gramStart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>having</w:t>
      </w:r>
      <w:proofErr w:type="gramEnd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 troubles please contact them direct or come and talk with us.</w:t>
      </w:r>
      <w:r w:rsidRPr="00C962F3">
        <w:rPr>
          <w:rFonts w:ascii="Verdana" w:hAnsi="Verdana"/>
          <w:color w:val="000000" w:themeColor="text1"/>
          <w:sz w:val="20"/>
          <w:szCs w:val="20"/>
        </w:rPr>
        <w:t xml:space="preserve"> </w:t>
      </w:r>
    </w:p>
    <w:p w:rsidR="00D30A08" w:rsidRPr="00C962F3" w:rsidRDefault="00D30A08" w:rsidP="00D30A08">
      <w:pPr>
        <w:spacing w:before="100" w:beforeAutospacing="1" w:after="100" w:afterAutospacing="1" w:line="240" w:lineRule="auto"/>
        <w:rPr>
          <w:rFonts w:ascii="Verdana" w:eastAsia="Times New Roman" w:hAnsi="Verdana" w:cs="Calibri"/>
          <w:bCs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A link below is Thanet </w:t>
      </w:r>
      <w:proofErr w:type="gramStart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>councils</w:t>
      </w:r>
      <w:proofErr w:type="gramEnd"/>
      <w:r w:rsidRPr="00C962F3">
        <w:rPr>
          <w:rFonts w:ascii="Verdana" w:eastAsia="Times New Roman" w:hAnsi="Verdana" w:cs="Calibri"/>
          <w:bCs/>
          <w:color w:val="000000" w:themeColor="text1"/>
          <w:sz w:val="20"/>
          <w:szCs w:val="20"/>
        </w:rPr>
        <w:t xml:space="preserve"> community hub which can sign post to a range of support functions.</w:t>
      </w:r>
    </w:p>
    <w:p w:rsidR="00D30A08" w:rsidRPr="00C962F3" w:rsidRDefault="00E266F5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</w:pPr>
      <w:hyperlink r:id="rId33" w:history="1">
        <w:r w:rsidR="00D30A08" w:rsidRPr="00C962F3">
          <w:rPr>
            <w:rStyle w:val="Hyperlink"/>
            <w:rFonts w:ascii="Verdana" w:eastAsia="Times New Roman" w:hAnsi="Verdana" w:cs="Calibri"/>
            <w:b/>
            <w:bCs/>
            <w:color w:val="000000" w:themeColor="text1"/>
            <w:sz w:val="20"/>
            <w:szCs w:val="20"/>
          </w:rPr>
          <w:t>https://www.thanet.gov.uk/info-pages/covidcommunityadvice/</w:t>
        </w:r>
      </w:hyperlink>
      <w:r w:rsidR="00D30A08"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 xml:space="preserve"> 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>DWP - Outreach sessions for families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Outreach sessions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are being held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in local venues.  Support on hand includes, benefit</w:t>
      </w:r>
      <w:r w:rsidR="00A13F12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advice, childcare choices and cost, finding work, cost of living, housing and any queries that our work coach can support the family with.</w:t>
      </w:r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iCs/>
          <w:color w:val="000000" w:themeColor="text1"/>
          <w:sz w:val="20"/>
          <w:szCs w:val="20"/>
        </w:rPr>
        <w:t>Ramsgate</w:t>
      </w:r>
      <w:r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 xml:space="preserve">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– The Priory Children’s Centre, Cannon Rd, Ramsgate CT11 9SQ</w:t>
      </w:r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Outreach available every Wednesday between 9am to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12noon  To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book a slot to see our adviser at the Priory Children Centre in Ramsgate please contact</w:t>
      </w:r>
    </w:p>
    <w:p w:rsidR="00B074A1" w:rsidRPr="00C962F3" w:rsidRDefault="00E266F5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hyperlink r:id="rId34" w:tgtFrame="_blank" w:history="1">
        <w:r w:rsidR="00B074A1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jayne.conroy@dwp.gov.uk</w:t>
        </w:r>
      </w:hyperlink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iCs/>
          <w:color w:val="000000" w:themeColor="text1"/>
          <w:sz w:val="20"/>
          <w:szCs w:val="20"/>
        </w:rPr>
        <w:t>Margate</w:t>
      </w:r>
      <w:r w:rsidRPr="00C962F3">
        <w:rPr>
          <w:rFonts w:ascii="Verdana" w:eastAsia="Times New Roman" w:hAnsi="Verdana" w:cs="Calibri"/>
          <w:i/>
          <w:iCs/>
          <w:color w:val="000000" w:themeColor="text1"/>
          <w:sz w:val="20"/>
          <w:szCs w:val="20"/>
        </w:rPr>
        <w:t xml:space="preserve"> 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–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Six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Bells Children Centre, 201 High St, Margate CT9 1WH</w:t>
      </w:r>
    </w:p>
    <w:p w:rsidR="00B074A1" w:rsidRPr="00C962F3" w:rsidRDefault="00B074A1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Outreach available every Monday between 1pm to </w:t>
      </w:r>
      <w:proofErr w:type="gramStart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4pm  To</w:t>
      </w:r>
      <w:proofErr w:type="gramEnd"/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book a slot to see our adviser at the Six Bells in Margate please contact</w:t>
      </w:r>
    </w:p>
    <w:p w:rsidR="00B074A1" w:rsidRPr="00C962F3" w:rsidRDefault="00E266F5" w:rsidP="00B074A1">
      <w:pPr>
        <w:spacing w:after="0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hyperlink r:id="rId35" w:tgtFrame="_blank" w:history="1">
        <w:r w:rsidR="00B074A1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philip.raeburn@dwp.gov.uk</w:t>
        </w:r>
      </w:hyperlink>
      <w:r w:rsidR="00B074A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  <w:proofErr w:type="gramStart"/>
      <w:r w:rsidR="00B074A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or  </w:t>
      </w:r>
      <w:proofErr w:type="gramEnd"/>
      <w:r>
        <w:fldChar w:fldCharType="begin"/>
      </w:r>
      <w:r>
        <w:instrText xml:space="preserve"> HYPERLINK "mailto:anita.taylor@dwp.gov.uk" \t</w:instrText>
      </w:r>
      <w:r>
        <w:instrText xml:space="preserve"> "_blank" </w:instrText>
      </w:r>
      <w:r>
        <w:fldChar w:fldCharType="separate"/>
      </w:r>
      <w:r w:rsidR="00B074A1" w:rsidRPr="00C962F3">
        <w:rPr>
          <w:rStyle w:val="Hyperlink"/>
          <w:rFonts w:ascii="Verdana" w:eastAsia="Times New Roman" w:hAnsi="Verdana" w:cs="Calibri"/>
          <w:color w:val="000000" w:themeColor="text1"/>
          <w:sz w:val="20"/>
          <w:szCs w:val="20"/>
        </w:rPr>
        <w:t>anita.taylor@dwp.gov.uk</w:t>
      </w:r>
      <w:r>
        <w:rPr>
          <w:rStyle w:val="Hyperlink"/>
          <w:rFonts w:ascii="Verdana" w:eastAsia="Times New Roman" w:hAnsi="Verdana" w:cs="Calibri"/>
          <w:color w:val="000000" w:themeColor="text1"/>
          <w:sz w:val="20"/>
          <w:szCs w:val="20"/>
        </w:rPr>
        <w:fldChar w:fldCharType="end"/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bCs/>
          <w:color w:val="000000" w:themeColor="text1"/>
          <w:sz w:val="20"/>
          <w:szCs w:val="20"/>
        </w:rPr>
        <w:t>Royal British Legion - Energy Support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The Royal British Legion, the UK's largest charity dedicated to supporting the Armed Forces community, has today launched a new grant scheme for veterans and their families who are struggling to pay their energy bills. The initiative will provide non-repayable emergency grants of up to £2,400 a year (£200 a month) and is available across the UK.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In general, the Armed Forces community includes those who have served, or are serving, in the Royal Navy, British Army or Royal Air Force, as well as their families, dependants and carers – which can include children, current and former spouses and partners, widows and widowers.</w:t>
      </w:r>
    </w:p>
    <w:p w:rsidR="00B074A1" w:rsidRPr="00C962F3" w:rsidRDefault="00B074A1" w:rsidP="00B074A1">
      <w:pPr>
        <w:spacing w:before="100" w:beforeAutospacing="1" w:after="100" w:afterAutospacing="1" w:line="240" w:lineRule="auto"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To apply it's worth </w:t>
      </w:r>
      <w:hyperlink r:id="rId36" w:tgtFrame="_blank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checking your eligibility on its website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or by calling its helpline on 0808 802 8080.</w:t>
      </w:r>
    </w:p>
    <w:p w:rsidR="002E08E3" w:rsidRPr="00C962F3" w:rsidRDefault="002E08E3" w:rsidP="00BA27E8">
      <w:pPr>
        <w:spacing w:after="0" w:line="280" w:lineRule="atLeast"/>
        <w:ind w:left="153" w:right="-613"/>
        <w:contextualSpacing/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inline distT="0" distB="0" distL="0" distR="0" wp14:anchorId="5C99D55A">
            <wp:extent cx="812566" cy="476250"/>
            <wp:effectExtent l="0" t="0" r="698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563" cy="4961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6307" w:rsidRPr="00C962F3" w:rsidRDefault="002E08E3" w:rsidP="00EB14A7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Visit </w:t>
      </w:r>
      <w:hyperlink r:id="rId38" w:tgtFrame="_blank" w:history="1"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Kent Resilience Hub</w:t>
        </w:r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where you can increase your understanding, find approaches and tools or navigate your way to support and services relating to resilience and emotional wellbeing.</w:t>
      </w:r>
    </w:p>
    <w:p w:rsidR="002E08E3" w:rsidRPr="00C962F3" w:rsidRDefault="00EB14A7" w:rsidP="002E08E3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62865</wp:posOffset>
            </wp:positionV>
            <wp:extent cx="1028700" cy="382905"/>
            <wp:effectExtent l="0" t="0" r="0" b="0"/>
            <wp:wrapTight wrapText="bothSides">
              <wp:wrapPolygon edited="0">
                <wp:start x="0" y="0"/>
                <wp:lineTo x="0" y="20418"/>
                <wp:lineTo x="21200" y="20418"/>
                <wp:lineTo x="2120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82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tgtFrame="_blank" w:history="1">
        <w:proofErr w:type="spellStart"/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Kooth</w:t>
        </w:r>
        <w:proofErr w:type="spellEnd"/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 xml:space="preserve"> online</w:t>
        </w:r>
      </w:hyperlink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support and counselling for 10-25 year olds across Kent and Medway.  Offering 1-2-1 counselling, helpful articles, community discussion boards and daily journals.</w:t>
      </w:r>
    </w:p>
    <w:p w:rsidR="002E08E3" w:rsidRPr="00C962F3" w:rsidRDefault="002E08E3" w:rsidP="00EB14A7">
      <w:pPr>
        <w:ind w:firstLine="720"/>
        <w:rPr>
          <w:rFonts w:ascii="Verdana" w:eastAsia="Times New Roman" w:hAnsi="Verdana" w:cs="Calibri"/>
          <w:b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b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167005</wp:posOffset>
            </wp:positionV>
            <wp:extent cx="1066463" cy="304800"/>
            <wp:effectExtent l="0" t="0" r="635" b="0"/>
            <wp:wrapTight wrapText="bothSides">
              <wp:wrapPolygon edited="0">
                <wp:start x="0" y="0"/>
                <wp:lineTo x="0" y="20250"/>
                <wp:lineTo x="21227" y="20250"/>
                <wp:lineTo x="2122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63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A7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hyperlink r:id="rId42" w:tgtFrame="_blank" w:history="1">
        <w:proofErr w:type="spellStart"/>
        <w:r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MindEd</w:t>
        </w:r>
        <w:proofErr w:type="spellEnd"/>
      </w:hyperlink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is a free educational resource on children and young people's mental health for all adults.</w:t>
      </w:r>
      <w:r w:rsidR="00EB14A7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</w:p>
    <w:p w:rsidR="002E08E3" w:rsidRPr="00C962F3" w:rsidRDefault="00EB14A7" w:rsidP="00DB64B1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135890</wp:posOffset>
            </wp:positionV>
            <wp:extent cx="800735" cy="428625"/>
            <wp:effectExtent l="0" t="0" r="0" b="9525"/>
            <wp:wrapTight wrapText="bothSides">
              <wp:wrapPolygon edited="0">
                <wp:start x="0" y="0"/>
                <wp:lineTo x="0" y="21120"/>
                <wp:lineTo x="21069" y="21120"/>
                <wp:lineTo x="2106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Find out how to tackle hat</w:t>
      </w:r>
      <w:r w:rsidR="00002515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e online and online trolls with</w:t>
      </w:r>
      <w:r w:rsidR="00D70360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</w:t>
      </w:r>
      <w:r w:rsidR="00002515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i</w:t>
      </w:r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nternet matters advice guide for what </w:t>
      </w:r>
      <w:hyperlink r:id="rId44" w:tgtFrame="_blank" w:history="1"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online hate</w:t>
        </w:r>
      </w:hyperlink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is and how to support your child. Get tools and tips to support your child’s </w:t>
      </w:r>
      <w:hyperlink r:id="rId45" w:tgtFrame="_blank" w:history="1">
        <w:r w:rsidR="002E08E3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digital wellbeing</w:t>
        </w:r>
      </w:hyperlink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on Facebook, Instagram and WhatsApp.</w:t>
      </w:r>
    </w:p>
    <w:p w:rsidR="00EB6307" w:rsidRPr="00C962F3" w:rsidRDefault="00EB6307" w:rsidP="00AC02A0">
      <w:pPr>
        <w:ind w:firstLine="720"/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EB6307" w:rsidRPr="00C962F3" w:rsidRDefault="00EB14A7" w:rsidP="00EB14A7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67945</wp:posOffset>
            </wp:positionV>
            <wp:extent cx="561975" cy="553720"/>
            <wp:effectExtent l="0" t="0" r="9525" b="0"/>
            <wp:wrapTight wrapText="bothSides">
              <wp:wrapPolygon edited="0">
                <wp:start x="0" y="0"/>
                <wp:lineTo x="0" y="20807"/>
                <wp:lineTo x="21234" y="20807"/>
                <wp:lineTo x="21234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12" t="19614" r="25768" b="16874"/>
                    <a:stretch/>
                  </pic:blipFill>
                  <pic:spPr bwMode="auto">
                    <a:xfrm>
                      <a:off x="0" y="0"/>
                      <a:ext cx="561975" cy="55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Call NSPCC on 0808 800 5000 if </w:t>
      </w:r>
      <w:proofErr w:type="gramStart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you’re</w:t>
      </w:r>
      <w:proofErr w:type="gramEnd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worried about the safety of a child. </w:t>
      </w:r>
      <w:proofErr w:type="gramStart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Or</w:t>
      </w:r>
      <w:proofErr w:type="gramEnd"/>
      <w:r w:rsidR="002E08E3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call the police on 999 if you think a child is in immediate danger.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</w:p>
    <w:p w:rsidR="00EB6307" w:rsidRPr="00C962F3" w:rsidRDefault="00EB14A7" w:rsidP="00EB14A7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5715</wp:posOffset>
            </wp:positionV>
            <wp:extent cx="678180" cy="629285"/>
            <wp:effectExtent l="0" t="0" r="7620" b="0"/>
            <wp:wrapTight wrapText="bothSides">
              <wp:wrapPolygon edited="0">
                <wp:start x="0" y="0"/>
                <wp:lineTo x="0" y="20924"/>
                <wp:lineTo x="21236" y="20924"/>
                <wp:lineTo x="21236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62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Mind's </w:t>
      </w:r>
      <w:hyperlink r:id="rId48" w:tgtFrame="_blank" w:history="1">
        <w:r w:rsidR="00DB64B1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Action for Children</w:t>
        </w:r>
      </w:hyperlink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around </w:t>
      </w:r>
      <w:proofErr w:type="spellStart"/>
      <w:proofErr w:type="gramStart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self esteem</w:t>
      </w:r>
      <w:proofErr w:type="spellEnd"/>
      <w:proofErr w:type="gramEnd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and helping your child. Parents with Confidence help your child </w:t>
      </w:r>
      <w:proofErr w:type="gramStart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to emotionally regulate</w:t>
      </w:r>
      <w:proofErr w:type="gramEnd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.</w:t>
      </w:r>
      <w:r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br/>
      </w:r>
    </w:p>
    <w:p w:rsidR="00EB6307" w:rsidRPr="00C962F3" w:rsidRDefault="0071466D" w:rsidP="00DB64B1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  <w:r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-50165</wp:posOffset>
            </wp:positionH>
            <wp:positionV relativeFrom="paragraph">
              <wp:posOffset>895985</wp:posOffset>
            </wp:positionV>
            <wp:extent cx="1181100" cy="342900"/>
            <wp:effectExtent l="0" t="0" r="0" b="0"/>
            <wp:wrapTight wrapText="bothSides">
              <wp:wrapPolygon edited="0">
                <wp:start x="0" y="0"/>
                <wp:lineTo x="0" y="20400"/>
                <wp:lineTo x="21252" y="20400"/>
                <wp:lineTo x="21252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14A7" w:rsidRPr="00C962F3">
        <w:rPr>
          <w:rFonts w:ascii="Verdana" w:eastAsia="Times New Roman" w:hAnsi="Verdana" w:cs="Calibri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26670</wp:posOffset>
            </wp:positionV>
            <wp:extent cx="1028700" cy="371475"/>
            <wp:effectExtent l="0" t="0" r="0" b="9525"/>
            <wp:wrapTight wrapText="bothSides">
              <wp:wrapPolygon edited="0">
                <wp:start x="0" y="0"/>
                <wp:lineTo x="0" y="21046"/>
                <wp:lineTo x="21200" y="21046"/>
                <wp:lineTo x="21200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Free and confidential advice from </w:t>
      </w:r>
      <w:hyperlink r:id="rId51" w:tgtFrame="_blank" w:history="1">
        <w:r w:rsidR="00DB64B1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Family Lives</w:t>
        </w:r>
      </w:hyperlink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on 0808 800 2222 if </w:t>
      </w:r>
      <w:proofErr w:type="gramStart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>you’re</w:t>
      </w:r>
      <w:proofErr w:type="gramEnd"/>
      <w:r w:rsidR="00DB64B1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finding it hard at home with your child and are struggling to cope</w:t>
      </w:r>
      <w:r w:rsidR="00DB64B1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t>.</w:t>
      </w:r>
      <w:r w:rsidR="00EB14A7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r w:rsidR="00DB64B1" w:rsidRPr="00C962F3">
        <w:rPr>
          <w:rFonts w:ascii="Verdana" w:eastAsia="Times New Roman" w:hAnsi="Verdana" w:cs="Calibri"/>
          <w:b/>
          <w:color w:val="000000" w:themeColor="text1"/>
          <w:sz w:val="20"/>
          <w:szCs w:val="20"/>
        </w:rPr>
        <w:br/>
      </w:r>
      <w:hyperlink r:id="rId52" w:tgtFrame="_blank" w:history="1">
        <w:r w:rsidR="00BA27E8" w:rsidRPr="00C962F3">
          <w:rPr>
            <w:rStyle w:val="Hyperlink"/>
            <w:rFonts w:ascii="Verdana" w:eastAsia="Times New Roman" w:hAnsi="Verdana" w:cs="Calibri"/>
            <w:color w:val="000000" w:themeColor="text1"/>
            <w:sz w:val="20"/>
            <w:szCs w:val="20"/>
          </w:rPr>
          <w:t>Young Minds</w:t>
        </w:r>
      </w:hyperlink>
      <w:r w:rsidR="00BA27E8" w:rsidRPr="00C962F3">
        <w:rPr>
          <w:rFonts w:ascii="Verdana" w:eastAsia="Times New Roman" w:hAnsi="Verdana" w:cs="Calibri"/>
          <w:color w:val="000000" w:themeColor="text1"/>
          <w:sz w:val="20"/>
          <w:szCs w:val="20"/>
        </w:rPr>
        <w:t xml:space="preserve"> have a parent’s helpline, information and resources.</w:t>
      </w:r>
    </w:p>
    <w:p w:rsidR="002707FF" w:rsidRPr="00C962F3" w:rsidRDefault="002707FF" w:rsidP="00DB64B1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BA27E8" w:rsidRPr="00C962F3" w:rsidRDefault="00BA27E8" w:rsidP="00BA27E8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EB6307" w:rsidRPr="00C962F3" w:rsidRDefault="00EB6307" w:rsidP="00002515">
      <w:pPr>
        <w:rPr>
          <w:rFonts w:ascii="Verdana" w:eastAsia="Times New Roman" w:hAnsi="Verdana" w:cs="Calibri"/>
          <w:color w:val="000000" w:themeColor="text1"/>
          <w:sz w:val="20"/>
          <w:szCs w:val="20"/>
        </w:rPr>
      </w:pPr>
    </w:p>
    <w:p w:rsidR="00EB6307" w:rsidRPr="00AC02A0" w:rsidRDefault="00EB6307" w:rsidP="00AC02A0">
      <w:pPr>
        <w:ind w:firstLine="720"/>
        <w:rPr>
          <w:rFonts w:ascii="Verdana" w:eastAsia="Times New Roman" w:hAnsi="Verdana" w:cs="Calibri"/>
        </w:rPr>
      </w:pPr>
    </w:p>
    <w:sectPr w:rsidR="00EB6307" w:rsidRPr="00AC02A0" w:rsidSect="00CC6283">
      <w:footerReference w:type="default" r:id="rId53"/>
      <w:headerReference w:type="first" r:id="rId54"/>
      <w:footerReference w:type="first" r:id="rId55"/>
      <w:type w:val="continuous"/>
      <w:pgSz w:w="11906" w:h="16838"/>
      <w:pgMar w:top="568" w:right="566" w:bottom="0" w:left="709" w:header="426" w:footer="156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40AD" w:rsidRDefault="002A4B56">
      <w:pPr>
        <w:spacing w:after="0" w:line="240" w:lineRule="auto"/>
      </w:pPr>
      <w:r>
        <w:separator/>
      </w:r>
    </w:p>
  </w:endnote>
  <w:endnote w:type="continuationSeparator" w:id="0">
    <w:p w:rsidR="007A40AD" w:rsidRDefault="002A4B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40AD" w:rsidRDefault="002A4B56">
    <w:pPr>
      <w:pStyle w:val="Footer"/>
      <w:jc w:val="center"/>
    </w:pPr>
    <w:proofErr w:type="gramStart"/>
    <w:r>
      <w:t xml:space="preserve">Website  </w:t>
    </w:r>
    <w:proofErr w:type="gramEnd"/>
    <w:hyperlink r:id="rId1" w:history="1">
      <w:r>
        <w:rPr>
          <w:rStyle w:val="Hyperlink"/>
        </w:rPr>
        <w:t>www.st-anthonys.kent.sch.uk</w:t>
      </w:r>
    </w:hyperlink>
    <w:r>
      <w:t xml:space="preserve"> </w:t>
    </w:r>
  </w:p>
  <w:p w:rsidR="007A40AD" w:rsidRDefault="002A4B56">
    <w:pPr>
      <w:pStyle w:val="Footer"/>
      <w:jc w:val="center"/>
    </w:pPr>
    <w:r>
      <w:t xml:space="preserve">Email </w:t>
    </w:r>
    <w:hyperlink r:id="rId2" w:history="1">
      <w:r>
        <w:rPr>
          <w:rStyle w:val="Hyperlink"/>
        </w:rPr>
        <w:t>admin@st-anthonys.kent.sch.uk</w:t>
      </w:r>
    </w:hyperlink>
    <w:r>
      <w:t xml:space="preserve"> </w:t>
    </w:r>
  </w:p>
  <w:p w:rsidR="007A40AD" w:rsidRDefault="002A4B56" w:rsidP="00C13241">
    <w:pPr>
      <w:pStyle w:val="Footer"/>
      <w:jc w:val="center"/>
    </w:pPr>
    <w:r>
      <w:t xml:space="preserve">Phone 01843 </w:t>
    </w:r>
    <w:r w:rsidR="00C13241">
      <w:t>292</w:t>
    </w:r>
    <w:r>
      <w:t>015</w:t>
    </w:r>
  </w:p>
  <w:p w:rsidR="00C13241" w:rsidRPr="00C13241" w:rsidRDefault="00C13241" w:rsidP="00C13241">
    <w:pPr>
      <w:pStyle w:val="Footer"/>
      <w:jc w:val="center"/>
      <w:rPr>
        <w:sz w:val="1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1588" w:rsidRDefault="00244F5C" w:rsidP="00011588">
    <w:pPr>
      <w:pStyle w:val="Footer"/>
      <w:jc w:val="center"/>
      <w:rPr>
        <w:rFonts w:ascii="Verdana" w:hAnsi="Verdana"/>
        <w:noProof/>
        <w:color w:val="002060"/>
        <w:sz w:val="24"/>
        <w:lang w:eastAsia="en-GB"/>
      </w:rPr>
    </w:pPr>
    <w:r w:rsidRPr="00244F5C">
      <w:rPr>
        <w:rFonts w:ascii="Verdana" w:hAnsi="Verdana"/>
        <w:noProof/>
        <w:color w:val="002060"/>
        <w:sz w:val="24"/>
        <w:lang w:eastAsia="en-GB"/>
      </w:rPr>
      <w:t>St. Anthony’s School, St. Anthony’s Way, Margate, Kent CT9 3RA</w:t>
    </w:r>
  </w:p>
  <w:p w:rsidR="00244F5C" w:rsidRPr="00244F5C" w:rsidRDefault="00244F5C" w:rsidP="00011588">
    <w:pPr>
      <w:pStyle w:val="Footer"/>
      <w:jc w:val="center"/>
      <w:rPr>
        <w:rFonts w:ascii="Verdana" w:hAnsi="Verdana"/>
        <w:color w:val="002060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40AD" w:rsidRDefault="002A4B56">
      <w:pPr>
        <w:spacing w:after="0" w:line="240" w:lineRule="auto"/>
      </w:pPr>
      <w:r>
        <w:separator/>
      </w:r>
    </w:p>
  </w:footnote>
  <w:footnote w:type="continuationSeparator" w:id="0">
    <w:p w:rsidR="007A40AD" w:rsidRDefault="002A4B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2A0" w:rsidRDefault="00011588">
    <w:pPr>
      <w:pStyle w:val="Header"/>
    </w:pPr>
    <w:r w:rsidRPr="00011588">
      <w:rPr>
        <w:noProof/>
        <w:lang w:eastAsia="en-GB"/>
      </w:rPr>
      <w:drawing>
        <wp:inline distT="0" distB="0" distL="0" distR="0">
          <wp:extent cx="6750685" cy="1968284"/>
          <wp:effectExtent l="0" t="0" r="0" b="0"/>
          <wp:docPr id="27" name="Picture 27" descr="N:\Newsletter Top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Newsletter Top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0685" cy="19682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8pt;height:11.8pt" o:bullet="t">
        <v:imagedata r:id="rId1" o:title="mso6280"/>
      </v:shape>
    </w:pict>
  </w:numPicBullet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Grand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Lucida Grand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Lucida Grand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Grand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Lucida Grand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Lucida Grand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Grand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Lucida Grand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Lucida Grande"/>
      </w:rPr>
    </w:lvl>
  </w:abstractNum>
  <w:abstractNum w:abstractNumId="1" w15:restartNumberingAfterBreak="0">
    <w:nsid w:val="0592539C"/>
    <w:multiLevelType w:val="multilevel"/>
    <w:tmpl w:val="A6885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177911"/>
    <w:multiLevelType w:val="multilevel"/>
    <w:tmpl w:val="AFACC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DA73D5"/>
    <w:multiLevelType w:val="multilevel"/>
    <w:tmpl w:val="2C7AA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2A5BA9"/>
    <w:multiLevelType w:val="hybridMultilevel"/>
    <w:tmpl w:val="BE98485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0B1379"/>
    <w:multiLevelType w:val="multilevel"/>
    <w:tmpl w:val="7DDA8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061390"/>
    <w:multiLevelType w:val="hybridMultilevel"/>
    <w:tmpl w:val="49EA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70499B"/>
    <w:multiLevelType w:val="multilevel"/>
    <w:tmpl w:val="EC52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D30535"/>
    <w:multiLevelType w:val="hybridMultilevel"/>
    <w:tmpl w:val="E294C64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91022C1"/>
    <w:multiLevelType w:val="hybridMultilevel"/>
    <w:tmpl w:val="F5F07E3E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B60EE1"/>
    <w:multiLevelType w:val="hybridMultilevel"/>
    <w:tmpl w:val="0D20D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C2A52"/>
    <w:multiLevelType w:val="hybridMultilevel"/>
    <w:tmpl w:val="2B3CF56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84D28BB"/>
    <w:multiLevelType w:val="hybridMultilevel"/>
    <w:tmpl w:val="9CD28E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B64DDF"/>
    <w:multiLevelType w:val="hybridMultilevel"/>
    <w:tmpl w:val="62C81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80F5A"/>
    <w:multiLevelType w:val="hybridMultilevel"/>
    <w:tmpl w:val="4850A5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F81139"/>
    <w:multiLevelType w:val="hybridMultilevel"/>
    <w:tmpl w:val="DD242A72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6" w15:restartNumberingAfterBreak="0">
    <w:nsid w:val="44C464BC"/>
    <w:multiLevelType w:val="hybridMultilevel"/>
    <w:tmpl w:val="0EBC9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BE50DA"/>
    <w:multiLevelType w:val="hybridMultilevel"/>
    <w:tmpl w:val="B96CD87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D893396"/>
    <w:multiLevelType w:val="hybridMultilevel"/>
    <w:tmpl w:val="6838AD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AA0772"/>
    <w:multiLevelType w:val="multilevel"/>
    <w:tmpl w:val="C42ED3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20" w15:restartNumberingAfterBreak="0">
    <w:nsid w:val="54784D9F"/>
    <w:multiLevelType w:val="multilevel"/>
    <w:tmpl w:val="3DEE4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D010D28"/>
    <w:multiLevelType w:val="hybridMultilevel"/>
    <w:tmpl w:val="CA025A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8A29B2"/>
    <w:multiLevelType w:val="hybridMultilevel"/>
    <w:tmpl w:val="B9940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657001"/>
    <w:multiLevelType w:val="hybridMultilevel"/>
    <w:tmpl w:val="29BEDC90"/>
    <w:lvl w:ilvl="0" w:tplc="9B0EFAC6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A019FB"/>
    <w:multiLevelType w:val="hybridMultilevel"/>
    <w:tmpl w:val="D4FC3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221516"/>
    <w:multiLevelType w:val="hybridMultilevel"/>
    <w:tmpl w:val="A906D6A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3F04D6"/>
    <w:multiLevelType w:val="hybridMultilevel"/>
    <w:tmpl w:val="8328122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5"/>
  </w:num>
  <w:num w:numId="5">
    <w:abstractNumId w:val="21"/>
  </w:num>
  <w:num w:numId="6">
    <w:abstractNumId w:val="25"/>
  </w:num>
  <w:num w:numId="7">
    <w:abstractNumId w:val="16"/>
  </w:num>
  <w:num w:numId="8">
    <w:abstractNumId w:val="3"/>
  </w:num>
  <w:num w:numId="9">
    <w:abstractNumId w:val="4"/>
  </w:num>
  <w:num w:numId="10">
    <w:abstractNumId w:val="19"/>
  </w:num>
  <w:num w:numId="11">
    <w:abstractNumId w:val="0"/>
  </w:num>
  <w:num w:numId="12">
    <w:abstractNumId w:val="6"/>
  </w:num>
  <w:num w:numId="13">
    <w:abstractNumId w:val="22"/>
  </w:num>
  <w:num w:numId="14">
    <w:abstractNumId w:val="11"/>
  </w:num>
  <w:num w:numId="15">
    <w:abstractNumId w:val="10"/>
  </w:num>
  <w:num w:numId="16">
    <w:abstractNumId w:val="8"/>
  </w:num>
  <w:num w:numId="17">
    <w:abstractNumId w:val="20"/>
  </w:num>
  <w:num w:numId="18">
    <w:abstractNumId w:val="5"/>
  </w:num>
  <w:num w:numId="19">
    <w:abstractNumId w:val="7"/>
  </w:num>
  <w:num w:numId="20">
    <w:abstractNumId w:val="14"/>
  </w:num>
  <w:num w:numId="21">
    <w:abstractNumId w:val="17"/>
  </w:num>
  <w:num w:numId="22">
    <w:abstractNumId w:val="18"/>
  </w:num>
  <w:num w:numId="23">
    <w:abstractNumId w:val="9"/>
  </w:num>
  <w:num w:numId="24">
    <w:abstractNumId w:val="24"/>
  </w:num>
  <w:num w:numId="25">
    <w:abstractNumId w:val="23"/>
  </w:num>
  <w:num w:numId="26">
    <w:abstractNumId w:val="26"/>
  </w:num>
  <w:num w:numId="27">
    <w:abstractNumId w:val="13"/>
  </w:num>
  <w:num w:numId="2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0AD"/>
    <w:rsid w:val="00002515"/>
    <w:rsid w:val="00010548"/>
    <w:rsid w:val="00011588"/>
    <w:rsid w:val="00012721"/>
    <w:rsid w:val="00027A4F"/>
    <w:rsid w:val="00047583"/>
    <w:rsid w:val="00047E3E"/>
    <w:rsid w:val="0005063F"/>
    <w:rsid w:val="000837AD"/>
    <w:rsid w:val="00085E9D"/>
    <w:rsid w:val="000A67FB"/>
    <w:rsid w:val="000A6E97"/>
    <w:rsid w:val="000B1650"/>
    <w:rsid w:val="000B6BD0"/>
    <w:rsid w:val="000D3E38"/>
    <w:rsid w:val="000E6A9A"/>
    <w:rsid w:val="000E75C4"/>
    <w:rsid w:val="000F0C1A"/>
    <w:rsid w:val="000F1042"/>
    <w:rsid w:val="000F2B1F"/>
    <w:rsid w:val="000F5D69"/>
    <w:rsid w:val="001118C3"/>
    <w:rsid w:val="00111A2C"/>
    <w:rsid w:val="001144EB"/>
    <w:rsid w:val="00126E22"/>
    <w:rsid w:val="001309A2"/>
    <w:rsid w:val="00141381"/>
    <w:rsid w:val="00141824"/>
    <w:rsid w:val="00142925"/>
    <w:rsid w:val="001439DA"/>
    <w:rsid w:val="00165B3C"/>
    <w:rsid w:val="00177873"/>
    <w:rsid w:val="00183035"/>
    <w:rsid w:val="00190087"/>
    <w:rsid w:val="0019781F"/>
    <w:rsid w:val="001B389C"/>
    <w:rsid w:val="001B403D"/>
    <w:rsid w:val="001B7D49"/>
    <w:rsid w:val="001E0263"/>
    <w:rsid w:val="00210A58"/>
    <w:rsid w:val="002158BD"/>
    <w:rsid w:val="00216423"/>
    <w:rsid w:val="002304C1"/>
    <w:rsid w:val="00232113"/>
    <w:rsid w:val="00244F5C"/>
    <w:rsid w:val="00247323"/>
    <w:rsid w:val="002707FF"/>
    <w:rsid w:val="00270FE7"/>
    <w:rsid w:val="00276A2B"/>
    <w:rsid w:val="0028453A"/>
    <w:rsid w:val="00292715"/>
    <w:rsid w:val="0029449D"/>
    <w:rsid w:val="002A4B56"/>
    <w:rsid w:val="002B308E"/>
    <w:rsid w:val="002B7A7E"/>
    <w:rsid w:val="002C3C96"/>
    <w:rsid w:val="002C6577"/>
    <w:rsid w:val="002D2BD8"/>
    <w:rsid w:val="002D68CF"/>
    <w:rsid w:val="002E08E3"/>
    <w:rsid w:val="002E12A2"/>
    <w:rsid w:val="002E60BA"/>
    <w:rsid w:val="002F4120"/>
    <w:rsid w:val="002F465A"/>
    <w:rsid w:val="003214EF"/>
    <w:rsid w:val="00322E02"/>
    <w:rsid w:val="003249CC"/>
    <w:rsid w:val="00333117"/>
    <w:rsid w:val="0038211C"/>
    <w:rsid w:val="00385F31"/>
    <w:rsid w:val="00390D49"/>
    <w:rsid w:val="003A5E82"/>
    <w:rsid w:val="003B0371"/>
    <w:rsid w:val="003B1965"/>
    <w:rsid w:val="003D3730"/>
    <w:rsid w:val="003D4EE2"/>
    <w:rsid w:val="003E1032"/>
    <w:rsid w:val="003F0E95"/>
    <w:rsid w:val="00412EDC"/>
    <w:rsid w:val="004150BE"/>
    <w:rsid w:val="0044527E"/>
    <w:rsid w:val="00451D82"/>
    <w:rsid w:val="00456330"/>
    <w:rsid w:val="0045651A"/>
    <w:rsid w:val="00476412"/>
    <w:rsid w:val="0047695B"/>
    <w:rsid w:val="00477EBA"/>
    <w:rsid w:val="00481ED4"/>
    <w:rsid w:val="00487BE0"/>
    <w:rsid w:val="00492105"/>
    <w:rsid w:val="004A5267"/>
    <w:rsid w:val="004C116E"/>
    <w:rsid w:val="004C6F33"/>
    <w:rsid w:val="004F51CC"/>
    <w:rsid w:val="0050110F"/>
    <w:rsid w:val="00510425"/>
    <w:rsid w:val="005111FA"/>
    <w:rsid w:val="00515E25"/>
    <w:rsid w:val="0053201F"/>
    <w:rsid w:val="00541A31"/>
    <w:rsid w:val="00561CF4"/>
    <w:rsid w:val="005662B2"/>
    <w:rsid w:val="005759B9"/>
    <w:rsid w:val="005763EB"/>
    <w:rsid w:val="00586958"/>
    <w:rsid w:val="00594AB4"/>
    <w:rsid w:val="005D2D61"/>
    <w:rsid w:val="005D4C8B"/>
    <w:rsid w:val="005E2677"/>
    <w:rsid w:val="005E3519"/>
    <w:rsid w:val="00600C56"/>
    <w:rsid w:val="00603474"/>
    <w:rsid w:val="00611200"/>
    <w:rsid w:val="00633228"/>
    <w:rsid w:val="00647599"/>
    <w:rsid w:val="00690667"/>
    <w:rsid w:val="006A07F9"/>
    <w:rsid w:val="006A29BE"/>
    <w:rsid w:val="006A66B4"/>
    <w:rsid w:val="006B5757"/>
    <w:rsid w:val="006B5F11"/>
    <w:rsid w:val="006C1933"/>
    <w:rsid w:val="006C1F8A"/>
    <w:rsid w:val="006D1386"/>
    <w:rsid w:val="006D2F04"/>
    <w:rsid w:val="006D3415"/>
    <w:rsid w:val="006F193D"/>
    <w:rsid w:val="006F4C94"/>
    <w:rsid w:val="00704EB9"/>
    <w:rsid w:val="0071466D"/>
    <w:rsid w:val="0072081F"/>
    <w:rsid w:val="00720ACC"/>
    <w:rsid w:val="007212F6"/>
    <w:rsid w:val="0075582E"/>
    <w:rsid w:val="007610EE"/>
    <w:rsid w:val="00775E9E"/>
    <w:rsid w:val="007940DA"/>
    <w:rsid w:val="007A347F"/>
    <w:rsid w:val="007A39AE"/>
    <w:rsid w:val="007A40AD"/>
    <w:rsid w:val="007B4DC3"/>
    <w:rsid w:val="007B5917"/>
    <w:rsid w:val="007C529F"/>
    <w:rsid w:val="007D554A"/>
    <w:rsid w:val="007D7FE8"/>
    <w:rsid w:val="007E10A1"/>
    <w:rsid w:val="007E79A7"/>
    <w:rsid w:val="007E7E67"/>
    <w:rsid w:val="007F0239"/>
    <w:rsid w:val="00822077"/>
    <w:rsid w:val="008247F4"/>
    <w:rsid w:val="00827A7C"/>
    <w:rsid w:val="00833B55"/>
    <w:rsid w:val="0084021B"/>
    <w:rsid w:val="00843035"/>
    <w:rsid w:val="00845730"/>
    <w:rsid w:val="0085764B"/>
    <w:rsid w:val="00876867"/>
    <w:rsid w:val="00882EEB"/>
    <w:rsid w:val="008839B2"/>
    <w:rsid w:val="00890974"/>
    <w:rsid w:val="00892665"/>
    <w:rsid w:val="0089538C"/>
    <w:rsid w:val="008A3D90"/>
    <w:rsid w:val="008A506E"/>
    <w:rsid w:val="008A611F"/>
    <w:rsid w:val="008B46ED"/>
    <w:rsid w:val="008C4CEF"/>
    <w:rsid w:val="008C7130"/>
    <w:rsid w:val="008D2911"/>
    <w:rsid w:val="008D3A58"/>
    <w:rsid w:val="008D7499"/>
    <w:rsid w:val="008F4467"/>
    <w:rsid w:val="009068D9"/>
    <w:rsid w:val="009167C7"/>
    <w:rsid w:val="00923F6E"/>
    <w:rsid w:val="00927297"/>
    <w:rsid w:val="0094234A"/>
    <w:rsid w:val="0094326C"/>
    <w:rsid w:val="00945404"/>
    <w:rsid w:val="0094650A"/>
    <w:rsid w:val="00946902"/>
    <w:rsid w:val="00950C88"/>
    <w:rsid w:val="00964305"/>
    <w:rsid w:val="0097051E"/>
    <w:rsid w:val="00976327"/>
    <w:rsid w:val="009879AF"/>
    <w:rsid w:val="009B5376"/>
    <w:rsid w:val="009B68CA"/>
    <w:rsid w:val="009B784B"/>
    <w:rsid w:val="009B7BCD"/>
    <w:rsid w:val="009C2793"/>
    <w:rsid w:val="009D0124"/>
    <w:rsid w:val="009E4D8C"/>
    <w:rsid w:val="009F1238"/>
    <w:rsid w:val="009F4848"/>
    <w:rsid w:val="009F5BA7"/>
    <w:rsid w:val="00A04161"/>
    <w:rsid w:val="00A10E81"/>
    <w:rsid w:val="00A13F12"/>
    <w:rsid w:val="00A13F83"/>
    <w:rsid w:val="00A1607C"/>
    <w:rsid w:val="00A272E7"/>
    <w:rsid w:val="00A33CCC"/>
    <w:rsid w:val="00A4045F"/>
    <w:rsid w:val="00A4757A"/>
    <w:rsid w:val="00A506D4"/>
    <w:rsid w:val="00A51908"/>
    <w:rsid w:val="00A535A5"/>
    <w:rsid w:val="00A5391E"/>
    <w:rsid w:val="00A72131"/>
    <w:rsid w:val="00A721F8"/>
    <w:rsid w:val="00A87681"/>
    <w:rsid w:val="00A93CBB"/>
    <w:rsid w:val="00AA04BA"/>
    <w:rsid w:val="00AB3874"/>
    <w:rsid w:val="00AB7B21"/>
    <w:rsid w:val="00AC02A0"/>
    <w:rsid w:val="00AC06E9"/>
    <w:rsid w:val="00AC0BE1"/>
    <w:rsid w:val="00AC4F45"/>
    <w:rsid w:val="00B00566"/>
    <w:rsid w:val="00B00FE6"/>
    <w:rsid w:val="00B0140D"/>
    <w:rsid w:val="00B0437A"/>
    <w:rsid w:val="00B074A1"/>
    <w:rsid w:val="00B1516C"/>
    <w:rsid w:val="00B208D0"/>
    <w:rsid w:val="00B30A95"/>
    <w:rsid w:val="00B43FED"/>
    <w:rsid w:val="00B450D1"/>
    <w:rsid w:val="00B53266"/>
    <w:rsid w:val="00B6132C"/>
    <w:rsid w:val="00B77943"/>
    <w:rsid w:val="00B80CF7"/>
    <w:rsid w:val="00B91257"/>
    <w:rsid w:val="00BA0E84"/>
    <w:rsid w:val="00BA27E8"/>
    <w:rsid w:val="00BB1ABE"/>
    <w:rsid w:val="00BB5213"/>
    <w:rsid w:val="00BC3BA2"/>
    <w:rsid w:val="00BE36A6"/>
    <w:rsid w:val="00BE64F3"/>
    <w:rsid w:val="00BF0FF4"/>
    <w:rsid w:val="00C03763"/>
    <w:rsid w:val="00C05270"/>
    <w:rsid w:val="00C067D4"/>
    <w:rsid w:val="00C13241"/>
    <w:rsid w:val="00C2632A"/>
    <w:rsid w:val="00C340E3"/>
    <w:rsid w:val="00C3459E"/>
    <w:rsid w:val="00C455C9"/>
    <w:rsid w:val="00C53B36"/>
    <w:rsid w:val="00C6132F"/>
    <w:rsid w:val="00C77627"/>
    <w:rsid w:val="00C9451B"/>
    <w:rsid w:val="00C962F3"/>
    <w:rsid w:val="00CA3794"/>
    <w:rsid w:val="00CC6283"/>
    <w:rsid w:val="00CC79EC"/>
    <w:rsid w:val="00CC7E58"/>
    <w:rsid w:val="00CD602E"/>
    <w:rsid w:val="00CF22E9"/>
    <w:rsid w:val="00D0365E"/>
    <w:rsid w:val="00D27EC2"/>
    <w:rsid w:val="00D30A08"/>
    <w:rsid w:val="00D35B5F"/>
    <w:rsid w:val="00D62D6A"/>
    <w:rsid w:val="00D6712F"/>
    <w:rsid w:val="00D70360"/>
    <w:rsid w:val="00D86098"/>
    <w:rsid w:val="00D8760D"/>
    <w:rsid w:val="00DB1C2D"/>
    <w:rsid w:val="00DB64B1"/>
    <w:rsid w:val="00DB769E"/>
    <w:rsid w:val="00DC4E24"/>
    <w:rsid w:val="00DD2A74"/>
    <w:rsid w:val="00DF63F9"/>
    <w:rsid w:val="00E04394"/>
    <w:rsid w:val="00E05E9B"/>
    <w:rsid w:val="00E25723"/>
    <w:rsid w:val="00E266F5"/>
    <w:rsid w:val="00E40BF1"/>
    <w:rsid w:val="00E64174"/>
    <w:rsid w:val="00E701DB"/>
    <w:rsid w:val="00E720E6"/>
    <w:rsid w:val="00E900B0"/>
    <w:rsid w:val="00E91CF7"/>
    <w:rsid w:val="00EA3067"/>
    <w:rsid w:val="00EA3F24"/>
    <w:rsid w:val="00EA78D5"/>
    <w:rsid w:val="00EB069B"/>
    <w:rsid w:val="00EB14A7"/>
    <w:rsid w:val="00EB6307"/>
    <w:rsid w:val="00EB7BD5"/>
    <w:rsid w:val="00EC2E51"/>
    <w:rsid w:val="00EC55BF"/>
    <w:rsid w:val="00ED4DF0"/>
    <w:rsid w:val="00ED6FB0"/>
    <w:rsid w:val="00EE188C"/>
    <w:rsid w:val="00EF53A3"/>
    <w:rsid w:val="00EF68D5"/>
    <w:rsid w:val="00EF757E"/>
    <w:rsid w:val="00F03D66"/>
    <w:rsid w:val="00F17F6E"/>
    <w:rsid w:val="00F249CF"/>
    <w:rsid w:val="00F666A0"/>
    <w:rsid w:val="00F76A08"/>
    <w:rsid w:val="00F9211A"/>
    <w:rsid w:val="00F94EF8"/>
    <w:rsid w:val="00F95C5F"/>
    <w:rsid w:val="00FA4572"/>
    <w:rsid w:val="00FB0AE5"/>
    <w:rsid w:val="00FB27F6"/>
    <w:rsid w:val="00FB6B4F"/>
    <w:rsid w:val="00FD59BF"/>
    <w:rsid w:val="00FD60F9"/>
    <w:rsid w:val="00FF2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3ECB9F8-DC3D-4EAA-9045-8479D221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023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unhideWhenUsed/>
    <w:qFormat/>
    <w:rsid w:val="009E4D8C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nhideWhenUsed/>
    <w:rPr>
      <w:color w:val="0563C1" w:themeColor="hyperlink"/>
      <w:u w:val="single"/>
    </w:rPr>
  </w:style>
  <w:style w:type="character" w:customStyle="1" w:styleId="Mention">
    <w:name w:val="Mention"/>
    <w:basedOn w:val="DefaultParagraphFont"/>
    <w:uiPriority w:val="99"/>
    <w:semiHidden/>
    <w:unhideWhenUsed/>
    <w:rPr>
      <w:color w:val="2B579A"/>
      <w:shd w:val="clear" w:color="auto" w:fill="E6E6E6"/>
    </w:rPr>
  </w:style>
  <w:style w:type="paragraph" w:styleId="Header">
    <w:name w:val="header"/>
    <w:basedOn w:val="Normal"/>
    <w:link w:val="HeaderChar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Strong">
    <w:name w:val="Strong"/>
    <w:basedOn w:val="DefaultParagraphFont"/>
    <w:qFormat/>
    <w:rPr>
      <w:b/>
      <w:bCs/>
    </w:rPr>
  </w:style>
  <w:style w:type="paragraph" w:styleId="NormalWeb">
    <w:name w:val="Normal (Web)"/>
    <w:basedOn w:val="Normal"/>
    <w:uiPriority w:val="99"/>
    <w:unhideWhenUsed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F51CC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9E4D8C"/>
    <w:rPr>
      <w:rFonts w:ascii="Times New Roman" w:hAnsi="Times New Roman" w:cs="Times New Roman"/>
      <w:b/>
      <w:bCs/>
      <w:sz w:val="36"/>
      <w:szCs w:val="36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7F023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unhideWhenUsed/>
    <w:qFormat/>
    <w:rsid w:val="0092729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927297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xmsonormal">
    <w:name w:val="x_msonormal"/>
    <w:basedOn w:val="Normal"/>
    <w:rsid w:val="00A272E7"/>
    <w:pPr>
      <w:spacing w:after="0" w:line="240" w:lineRule="auto"/>
    </w:pPr>
    <w:rPr>
      <w:rFonts w:ascii="Calibri" w:hAnsi="Calibri" w:cs="Calibri"/>
      <w:lang w:eastAsia="en-GB"/>
    </w:rPr>
  </w:style>
  <w:style w:type="paragraph" w:customStyle="1" w:styleId="default">
    <w:name w:val="default"/>
    <w:basedOn w:val="Normal"/>
    <w:rsid w:val="005D4C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pple-converted-space">
    <w:name w:val="apple-converted-space"/>
    <w:basedOn w:val="DefaultParagraphFont"/>
    <w:rsid w:val="005D4C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63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9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8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1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2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2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3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93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25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3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7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6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1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24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0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8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9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4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3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5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6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5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5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://www.gov.uk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4.jpeg"/><Relationship Id="rId34" Type="http://schemas.openxmlformats.org/officeDocument/2006/relationships/hyperlink" Target="mailto:jayne.conroy@dwp.gov.uk" TargetMode="External"/><Relationship Id="rId42" Type="http://schemas.openxmlformats.org/officeDocument/2006/relationships/hyperlink" Target="https://www.minded.org.uk/" TargetMode="External"/><Relationship Id="rId47" Type="http://schemas.openxmlformats.org/officeDocument/2006/relationships/image" Target="media/image26.png"/><Relationship Id="rId50" Type="http://schemas.openxmlformats.org/officeDocument/2006/relationships/image" Target="media/image28.pn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www.kent.gov.uk/roads-and-travel/road-safety/road-safety-training/cycle-training" TargetMode="External"/><Relationship Id="rId33" Type="http://schemas.openxmlformats.org/officeDocument/2006/relationships/hyperlink" Target="https://www.thanet.gov.uk/info-pages/covidcommunityadvice/" TargetMode="External"/><Relationship Id="rId38" Type="http://schemas.openxmlformats.org/officeDocument/2006/relationships/hyperlink" Target="https://kentresiliencehub.org.uk/" TargetMode="External"/><Relationship Id="rId46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forms.office.com/r/EZwuMEZmEd" TargetMode="External"/><Relationship Id="rId41" Type="http://schemas.openxmlformats.org/officeDocument/2006/relationships/image" Target="media/image23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0.png"/><Relationship Id="rId37" Type="http://schemas.openxmlformats.org/officeDocument/2006/relationships/image" Target="media/image21.png"/><Relationship Id="rId40" Type="http://schemas.openxmlformats.org/officeDocument/2006/relationships/hyperlink" Target="https://www.kooth.com/" TargetMode="External"/><Relationship Id="rId45" Type="http://schemas.openxmlformats.org/officeDocument/2006/relationships/hyperlink" Target="https://www.internetmatters.org/?gclid=EAIaIQobChMIrbTX5_bt7AIVRuztCh33bQH_EAAYASAAEgLtifD_BwE" TargetMode="External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hyperlink" Target="https://eur01.safelinks.protection.outlook.com/?url=https%3A%2F%2Fwww.britishlegion.org.uk%2Fget-support%2Fwho-we-help&amp;data=05%7C01%7CJenny.Hanna%40kent.gov.uk%7C0e5a983faa7040ba13ee08dab3399c0f%7C3253a20dc7354bfea8b73e6ab37f5f90%7C0%7C0%7C638019357270836664%7CUnknown%7CTWFpbGZsb3d8eyJWIjoiMC4wLjAwMDAiLCJQIjoiV2luMzIiLCJBTiI6Ik1haWwiLCJXVCI6Mn0%3D%7C3000%7C%7C%7C&amp;sdata=3atnAtHJUwgEaZz76bOScnj82DDHbKKLWrCX4kciIcY%3D&amp;reserved=0" TargetMode="External"/><Relationship Id="rId49" Type="http://schemas.openxmlformats.org/officeDocument/2006/relationships/image" Target="media/image27.png"/><Relationship Id="rId57" Type="http://schemas.openxmlformats.org/officeDocument/2006/relationships/theme" Target="theme/theme1.xml"/><Relationship Id="rId10" Type="http://schemas.openxmlformats.org/officeDocument/2006/relationships/image" Target="cid:image003.png@01D957F1.23086D70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s://www.margateyouthfc.co.uk/events/kick-inclusive-football-sessions" TargetMode="External"/><Relationship Id="rId44" Type="http://schemas.openxmlformats.org/officeDocument/2006/relationships/hyperlink" Target="https://www.internetmatters.org/resources/tackling-online-hate-and-trolling/" TargetMode="External"/><Relationship Id="rId52" Type="http://schemas.openxmlformats.org/officeDocument/2006/relationships/hyperlink" Target="https://youngminds.org.uk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8.jpeg"/><Relationship Id="rId30" Type="http://schemas.openxmlformats.org/officeDocument/2006/relationships/hyperlink" Target="https://forms.gle/EHYHiAtxWfE3XYDz6" TargetMode="External"/><Relationship Id="rId35" Type="http://schemas.openxmlformats.org/officeDocument/2006/relationships/hyperlink" Target="mailto:philip.raeburn@dwp.gov.uk" TargetMode="External"/><Relationship Id="rId43" Type="http://schemas.openxmlformats.org/officeDocument/2006/relationships/image" Target="media/image24.png"/><Relationship Id="rId48" Type="http://schemas.openxmlformats.org/officeDocument/2006/relationships/hyperlink" Target="https://minds.actionforchildren.org.uk/self-esteem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hyperlink" Target="https://www.familylives.org.uk/how-we-can-help/confidential-helpline/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admin@st-anthonys.kent.sch.uk" TargetMode="External"/><Relationship Id="rId1" Type="http://schemas.openxmlformats.org/officeDocument/2006/relationships/hyperlink" Target="http://www.st-anthonys.kent.sch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139FC2-509B-45BA-BC0F-A5F8420E6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1774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Page</dc:creator>
  <cp:keywords/>
  <dc:description/>
  <cp:lastModifiedBy>K Marks</cp:lastModifiedBy>
  <cp:revision>3</cp:revision>
  <cp:lastPrinted>2023-03-16T15:15:00Z</cp:lastPrinted>
  <dcterms:created xsi:type="dcterms:W3CDTF">2023-05-05T14:44:00Z</dcterms:created>
  <dcterms:modified xsi:type="dcterms:W3CDTF">2023-05-05T14:47:00Z</dcterms:modified>
</cp:coreProperties>
</file>